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78" w:type="dxa"/>
        <w:tblLayout w:type="fixed"/>
        <w:tblLook w:val="01E0" w:firstRow="1" w:lastRow="1" w:firstColumn="1" w:lastColumn="1" w:noHBand="0" w:noVBand="0"/>
      </w:tblPr>
      <w:tblGrid>
        <w:gridCol w:w="5103"/>
        <w:gridCol w:w="4975"/>
      </w:tblGrid>
      <w:tr w:rsidR="00AF2BDF" w:rsidRPr="00CB5D0E" w14:paraId="290D4682" w14:textId="77777777" w:rsidTr="004D60C5">
        <w:trPr>
          <w:trHeight w:val="496"/>
        </w:trPr>
        <w:tc>
          <w:tcPr>
            <w:tcW w:w="5103" w:type="dxa"/>
          </w:tcPr>
          <w:p w14:paraId="1B9AA833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Согласовано:</w:t>
            </w:r>
          </w:p>
          <w:p w14:paraId="17336374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7171B1A0" w14:textId="606AD952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Заместитель генерального</w:t>
            </w:r>
            <w:r w:rsidR="004D60C5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директора по ИТ </w:t>
            </w:r>
          </w:p>
          <w:p w14:paraId="31B84CF3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066CC9A4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both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  <w:p w14:paraId="1680575F" w14:textId="08D352A2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________________</w:t>
            </w: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/ </w:t>
            </w:r>
            <w:r w:rsidR="004D60C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Бахарев В.М. 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/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</w:p>
          <w:p w14:paraId="54A4933B" w14:textId="12B8C0C6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« ____ » _______________ 202</w:t>
            </w:r>
            <w:r w:rsidR="004D60C5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4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975" w:type="dxa"/>
          </w:tcPr>
          <w:p w14:paraId="48B10F5B" w14:textId="77777777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Утверждаю:</w:t>
            </w:r>
          </w:p>
          <w:p w14:paraId="4BA6F67E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F4B10D8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 директор</w:t>
            </w:r>
          </w:p>
          <w:p w14:paraId="5DD21CD6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52DBBF1" w14:textId="77777777" w:rsidR="00AF2BDF" w:rsidRPr="00CB5D0E" w:rsidRDefault="00AF2BDF" w:rsidP="00AF2BDF">
            <w:pPr>
              <w:tabs>
                <w:tab w:val="left" w:pos="5799"/>
                <w:tab w:val="right" w:pos="10005"/>
              </w:tabs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68FF4B3" w14:textId="67B62E3C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>________________</w:t>
            </w:r>
            <w:r w:rsidRPr="00CB5D0E">
              <w:rPr>
                <w:rFonts w:ascii="Times New Roman" w:hAnsi="Times New Roman"/>
                <w:sz w:val="22"/>
                <w:szCs w:val="22"/>
              </w:rPr>
              <w:t> 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/ </w:t>
            </w:r>
            <w:r w:rsidR="004D60C5">
              <w:rPr>
                <w:rFonts w:ascii="Times New Roman" w:hAnsi="Times New Roman"/>
                <w:sz w:val="22"/>
                <w:szCs w:val="22"/>
                <w:lang w:val="ru-RU"/>
              </w:rPr>
              <w:t>Афанасьев С.В.</w:t>
            </w:r>
            <w:r w:rsidRPr="00CB5D0E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/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</w:p>
          <w:p w14:paraId="6BAB634C" w14:textId="1D1622B2" w:rsidR="00AF2BDF" w:rsidRPr="00CB5D0E" w:rsidRDefault="00AF2BDF" w:rsidP="00AF2BDF">
            <w:pPr>
              <w:tabs>
                <w:tab w:val="left" w:pos="720"/>
                <w:tab w:val="center" w:pos="4253"/>
                <w:tab w:val="right" w:pos="10005"/>
              </w:tabs>
              <w:jc w:val="right"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« ____ » _______________ 202</w:t>
            </w:r>
            <w:r w:rsidR="004D60C5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4</w:t>
            </w:r>
            <w:r w:rsidRPr="00CB5D0E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г.</w:t>
            </w:r>
          </w:p>
        </w:tc>
      </w:tr>
    </w:tbl>
    <w:p w14:paraId="01038444" w14:textId="77777777" w:rsidR="00F601EC" w:rsidRPr="00314893" w:rsidRDefault="00F601EC" w:rsidP="00F601EC">
      <w:pPr>
        <w:pStyle w:val="ConsNonformat"/>
        <w:widowControl/>
        <w:ind w:firstLine="284"/>
        <w:jc w:val="right"/>
        <w:rPr>
          <w:rFonts w:ascii="Times New Roman" w:hAnsi="Times New Roman"/>
          <w:sz w:val="24"/>
          <w:szCs w:val="24"/>
        </w:rPr>
      </w:pPr>
    </w:p>
    <w:p w14:paraId="3A7E56D9" w14:textId="77777777" w:rsidR="00F601EC" w:rsidRPr="00314893" w:rsidRDefault="00F601EC" w:rsidP="00F601EC">
      <w:pPr>
        <w:spacing w:after="120"/>
        <w:jc w:val="center"/>
        <w:rPr>
          <w:rFonts w:ascii="Times New Roman" w:eastAsia="Calibri" w:hAnsi="Times New Roman"/>
          <w:b/>
          <w:sz w:val="23"/>
          <w:szCs w:val="23"/>
          <w:lang w:val="ru-RU"/>
        </w:rPr>
      </w:pPr>
      <w:r w:rsidRPr="00314893">
        <w:rPr>
          <w:rFonts w:ascii="Times New Roman" w:eastAsia="Calibri" w:hAnsi="Times New Roman"/>
          <w:b/>
          <w:sz w:val="23"/>
          <w:szCs w:val="23"/>
          <w:lang w:val="ru-RU"/>
        </w:rPr>
        <w:t>ТЕХНИЧЕСКОЕ ЗАДАНИЕ</w:t>
      </w:r>
    </w:p>
    <w:p w14:paraId="1BD692A2" w14:textId="03DB3501" w:rsidR="00F601EC" w:rsidRPr="00314893" w:rsidRDefault="00F601EC" w:rsidP="00AF2BDF">
      <w:pPr>
        <w:ind w:left="567" w:right="276"/>
        <w:jc w:val="center"/>
        <w:rPr>
          <w:rFonts w:ascii="Times New Roman" w:eastAsia="Times New Roman" w:hAnsi="Times New Roman"/>
          <w:b/>
          <w:bCs/>
          <w:iCs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3"/>
          <w:szCs w:val="23"/>
          <w:lang w:val="ru-RU"/>
        </w:rPr>
        <w:t xml:space="preserve">на </w:t>
      </w:r>
      <w:r w:rsidR="004D60C5">
        <w:rPr>
          <w:rFonts w:ascii="Times New Roman" w:eastAsia="Times New Roman" w:hAnsi="Times New Roman"/>
          <w:b/>
          <w:lang w:val="ru-RU"/>
        </w:rPr>
        <w:t>о</w:t>
      </w:r>
      <w:r w:rsidR="004D60C5" w:rsidRPr="004D60C5">
        <w:rPr>
          <w:rFonts w:ascii="Times New Roman" w:eastAsia="Times New Roman" w:hAnsi="Times New Roman"/>
          <w:b/>
          <w:lang w:val="ru-RU"/>
        </w:rPr>
        <w:t>бслуживание и ремонт оргтехники</w:t>
      </w:r>
      <w:r w:rsidRPr="00314893">
        <w:rPr>
          <w:rFonts w:ascii="Times New Roman" w:eastAsia="Times New Roman" w:hAnsi="Times New Roman"/>
          <w:b/>
          <w:lang w:val="ru-RU"/>
        </w:rPr>
        <w:t xml:space="preserve"> </w:t>
      </w:r>
    </w:p>
    <w:p w14:paraId="11C4157D" w14:textId="77777777" w:rsidR="00F601EC" w:rsidRPr="00314893" w:rsidRDefault="00F601EC" w:rsidP="00F601EC">
      <w:pPr>
        <w:ind w:firstLine="426"/>
        <w:jc w:val="center"/>
        <w:rPr>
          <w:rFonts w:ascii="Times New Roman" w:eastAsia="Calibri" w:hAnsi="Times New Roman"/>
          <w:b/>
          <w:sz w:val="23"/>
          <w:szCs w:val="23"/>
          <w:lang w:val="ru-RU"/>
        </w:rPr>
      </w:pPr>
    </w:p>
    <w:p w14:paraId="2A791E93" w14:textId="77777777" w:rsidR="00285DF4" w:rsidRPr="00314893" w:rsidRDefault="00285DF4" w:rsidP="00285DF4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Наименование услуг (номенклатура) и перечень объектов</w:t>
      </w:r>
      <w:r w:rsidR="000C265E" w:rsidRPr="00314893">
        <w:rPr>
          <w:rFonts w:ascii="Times New Roman" w:eastAsia="Calibri" w:hAnsi="Times New Roman"/>
          <w:b/>
          <w:sz w:val="22"/>
          <w:szCs w:val="22"/>
          <w:lang w:val="ru-RU"/>
        </w:rPr>
        <w:t>, на которых будут оказываться услуги</w:t>
      </w:r>
    </w:p>
    <w:p w14:paraId="7ED1208F" w14:textId="2FABA8F7" w:rsidR="00A161B8" w:rsidRPr="00314893" w:rsidRDefault="00F601EC" w:rsidP="00AF2BDF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Закупка </w:t>
      </w:r>
      <w:r w:rsidR="00285DF4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на оказание 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услуг по техническому обслуживанию </w:t>
      </w:r>
      <w:r w:rsidR="004D60C5">
        <w:rPr>
          <w:rFonts w:ascii="Times New Roman" w:eastAsia="Times New Roman" w:hAnsi="Times New Roman"/>
          <w:sz w:val="22"/>
          <w:szCs w:val="22"/>
          <w:lang w:val="ru-RU"/>
        </w:rPr>
        <w:t xml:space="preserve">и ремонту 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офисной </w:t>
      </w:r>
      <w:r w:rsidR="006C17D1" w:rsidRPr="00314893">
        <w:rPr>
          <w:rFonts w:ascii="Times New Roman" w:eastAsia="Times New Roman" w:hAnsi="Times New Roman"/>
          <w:sz w:val="22"/>
          <w:szCs w:val="22"/>
          <w:lang w:val="ru-RU"/>
        </w:rPr>
        <w:t>орг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техники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(далее – Оборудование)</w:t>
      </w:r>
      <w:r w:rsidR="00285DF4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. </w:t>
      </w:r>
    </w:p>
    <w:p w14:paraId="7671CE6F" w14:textId="07B969CC" w:rsidR="004E5BC3" w:rsidRPr="00D04909" w:rsidRDefault="00A119D7" w:rsidP="00AF2BDF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Адрес оказания услуг может меняться в пределах территории г. Санкт-Петербурга и Ленинградской области.</w:t>
      </w:r>
      <w:r w:rsidR="00AF2BD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F2BDF">
        <w:rPr>
          <w:rFonts w:ascii="Times New Roman" w:eastAsia="Times New Roman" w:hAnsi="Times New Roman"/>
          <w:sz w:val="22"/>
          <w:szCs w:val="22"/>
          <w:lang w:val="ru-RU"/>
        </w:rPr>
        <w:t>Перечень объектов содержится в Приложении №1 к техническому заданию.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Точный адрес Заказчик указывает в заявке на оказание услуг.         </w:t>
      </w:r>
    </w:p>
    <w:p w14:paraId="07098172" w14:textId="77777777" w:rsidR="004E5BC3" w:rsidRPr="00314893" w:rsidRDefault="004E5BC3" w:rsidP="00F601EC">
      <w:pPr>
        <w:tabs>
          <w:tab w:val="num" w:pos="426"/>
        </w:tabs>
        <w:ind w:left="2127" w:hanging="709"/>
        <w:contextualSpacing/>
        <w:jc w:val="both"/>
        <w:outlineLvl w:val="0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2CB9D29A" w14:textId="77777777" w:rsidR="00F601EC" w:rsidRPr="00314893" w:rsidRDefault="00F601EC" w:rsidP="00F601EC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2. Общие требования </w:t>
      </w:r>
    </w:p>
    <w:p w14:paraId="6FD12A25" w14:textId="6806DD14" w:rsidR="00285DF4" w:rsidRPr="00314893" w:rsidRDefault="00F601EC" w:rsidP="00285DF4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2.1. </w:t>
      </w:r>
      <w:r w:rsidR="00285DF4"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Основание для оказания услуг </w:t>
      </w:r>
    </w:p>
    <w:p w14:paraId="6A5C49D0" w14:textId="69177059" w:rsidR="007B6E42" w:rsidRPr="00314893" w:rsidRDefault="007B6E42" w:rsidP="00285DF4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Техническое обслуживание парка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офисной оргтехники техники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АО «ЕИРЦ ЛО»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(принтеры, многофункциональные устройства) (далее – Оборудование)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необходимо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в целях качественной, эффективной и бесперебойной работы оборудования печати, копирования и сканирования.</w:t>
      </w:r>
      <w:r w:rsidR="00B9154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Техническое задание не подразумевает поставку и замену расходных материалов.</w:t>
      </w:r>
    </w:p>
    <w:p w14:paraId="3D307697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2.2. Требования к срокам оказания услуг</w:t>
      </w:r>
    </w:p>
    <w:p w14:paraId="074255A0" w14:textId="2BC2F619" w:rsidR="00F601EC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Срок </w:t>
      </w:r>
      <w:r w:rsidR="00AF2BDF">
        <w:rPr>
          <w:rFonts w:ascii="Times New Roman" w:hAnsi="Times New Roman"/>
          <w:sz w:val="22"/>
          <w:szCs w:val="22"/>
          <w:lang w:val="ru-RU"/>
        </w:rPr>
        <w:t xml:space="preserve">начала </w:t>
      </w:r>
      <w:r w:rsidRPr="00314893">
        <w:rPr>
          <w:rFonts w:ascii="Times New Roman" w:hAnsi="Times New Roman"/>
          <w:sz w:val="22"/>
          <w:szCs w:val="22"/>
          <w:lang w:val="ru-RU"/>
        </w:rPr>
        <w:t>оказания услуг</w:t>
      </w:r>
      <w:r w:rsidR="00F014EB" w:rsidRPr="00314893">
        <w:rPr>
          <w:rFonts w:ascii="Times New Roman" w:hAnsi="Times New Roman"/>
          <w:sz w:val="22"/>
          <w:szCs w:val="22"/>
          <w:lang w:val="ru-RU"/>
        </w:rPr>
        <w:t xml:space="preserve">: </w:t>
      </w:r>
      <w:r w:rsidR="00AF2BDF">
        <w:rPr>
          <w:rFonts w:ascii="Times New Roman" w:hAnsi="Times New Roman"/>
          <w:sz w:val="22"/>
          <w:szCs w:val="22"/>
          <w:lang w:val="ru-RU"/>
        </w:rPr>
        <w:t>с даты подписания договора обеими сторонами</w:t>
      </w:r>
      <w:r w:rsidR="00451063">
        <w:rPr>
          <w:rFonts w:ascii="Times New Roman" w:hAnsi="Times New Roman"/>
          <w:sz w:val="22"/>
          <w:szCs w:val="22"/>
          <w:lang w:val="ru-RU"/>
        </w:rPr>
        <w:t>,</w:t>
      </w:r>
      <w:r w:rsidR="00451063" w:rsidRPr="0045106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51063">
        <w:rPr>
          <w:rFonts w:ascii="Times New Roman" w:hAnsi="Times New Roman"/>
          <w:sz w:val="22"/>
          <w:szCs w:val="22"/>
          <w:lang w:val="ru-RU"/>
        </w:rPr>
        <w:t>но не ранее 01.01.2025.</w:t>
      </w:r>
    </w:p>
    <w:p w14:paraId="7D39D258" w14:textId="060F72F9" w:rsidR="00AF2BDF" w:rsidRPr="00314893" w:rsidRDefault="00AF2BDF" w:rsidP="00F601EC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Срок </w:t>
      </w:r>
      <w:r>
        <w:rPr>
          <w:rFonts w:ascii="Times New Roman" w:hAnsi="Times New Roman"/>
          <w:sz w:val="22"/>
          <w:szCs w:val="22"/>
          <w:lang w:val="ru-RU"/>
        </w:rPr>
        <w:t xml:space="preserve">окончания </w:t>
      </w:r>
      <w:r w:rsidRPr="00314893">
        <w:rPr>
          <w:rFonts w:ascii="Times New Roman" w:hAnsi="Times New Roman"/>
          <w:sz w:val="22"/>
          <w:szCs w:val="22"/>
          <w:lang w:val="ru-RU"/>
        </w:rPr>
        <w:t>оказания услуг:</w:t>
      </w:r>
      <w:r w:rsidR="00BF6DD5">
        <w:rPr>
          <w:rFonts w:ascii="Times New Roman" w:hAnsi="Times New Roman"/>
          <w:sz w:val="22"/>
          <w:szCs w:val="22"/>
          <w:lang w:val="ru-RU"/>
        </w:rPr>
        <w:t xml:space="preserve"> до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31.12.202</w:t>
      </w:r>
      <w:r w:rsidR="00204264">
        <w:rPr>
          <w:rFonts w:ascii="Times New Roman" w:hAnsi="Times New Roman"/>
          <w:sz w:val="22"/>
          <w:szCs w:val="22"/>
          <w:lang w:val="ru-RU"/>
        </w:rPr>
        <w:t>6</w:t>
      </w:r>
      <w:r>
        <w:rPr>
          <w:rFonts w:ascii="Times New Roman" w:hAnsi="Times New Roman"/>
          <w:sz w:val="22"/>
          <w:szCs w:val="22"/>
          <w:lang w:val="ru-RU"/>
        </w:rPr>
        <w:t xml:space="preserve"> г. либо </w:t>
      </w:r>
      <w:r w:rsidR="00BF6DD5">
        <w:rPr>
          <w:rFonts w:ascii="Times New Roman" w:hAnsi="Times New Roman"/>
          <w:sz w:val="22"/>
          <w:szCs w:val="22"/>
          <w:lang w:val="ru-RU"/>
        </w:rPr>
        <w:t>до</w:t>
      </w:r>
      <w:r>
        <w:rPr>
          <w:rFonts w:ascii="Times New Roman" w:hAnsi="Times New Roman"/>
          <w:sz w:val="22"/>
          <w:szCs w:val="22"/>
          <w:lang w:val="ru-RU"/>
        </w:rPr>
        <w:t xml:space="preserve"> достижени</w:t>
      </w:r>
      <w:r w:rsidR="00BF6DD5">
        <w:rPr>
          <w:rFonts w:ascii="Times New Roman" w:hAnsi="Times New Roman"/>
          <w:sz w:val="22"/>
          <w:szCs w:val="22"/>
          <w:lang w:val="ru-RU"/>
        </w:rPr>
        <w:t>я</w:t>
      </w:r>
      <w:r>
        <w:rPr>
          <w:rFonts w:ascii="Times New Roman" w:hAnsi="Times New Roman"/>
          <w:sz w:val="22"/>
          <w:szCs w:val="22"/>
          <w:lang w:val="ru-RU"/>
        </w:rPr>
        <w:t xml:space="preserve"> предельной суммы по договору.</w:t>
      </w:r>
    </w:p>
    <w:p w14:paraId="16DB9BA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2.3. Нормативные требования к качеству услуг, их результату</w:t>
      </w:r>
    </w:p>
    <w:p w14:paraId="302213CF" w14:textId="77777777" w:rsidR="00490E72" w:rsidRDefault="00490E72" w:rsidP="00490E72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  <w:lang w:val="ru-RU"/>
        </w:rPr>
      </w:pPr>
      <w:r w:rsidRPr="0093211C">
        <w:rPr>
          <w:rFonts w:ascii="Times New Roman" w:hAnsi="Times New Roman"/>
          <w:sz w:val="22"/>
          <w:szCs w:val="22"/>
          <w:lang w:val="ru-RU"/>
        </w:rPr>
        <w:t xml:space="preserve">Исполнитель обязан </w:t>
      </w:r>
      <w:r>
        <w:rPr>
          <w:rFonts w:ascii="Times New Roman" w:hAnsi="Times New Roman"/>
          <w:sz w:val="22"/>
          <w:szCs w:val="22"/>
          <w:lang w:val="ru-RU"/>
        </w:rPr>
        <w:t xml:space="preserve">оказывать услуги </w:t>
      </w:r>
      <w:r w:rsidRPr="0093211C">
        <w:rPr>
          <w:rFonts w:ascii="Times New Roman" w:hAnsi="Times New Roman"/>
          <w:sz w:val="22"/>
          <w:szCs w:val="22"/>
          <w:lang w:val="ru-RU"/>
        </w:rPr>
        <w:t>надлежащим образом в соответствии с настоящим техническим заданием и действующими нормативно - методическими документами</w:t>
      </w:r>
      <w:r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93211C">
        <w:rPr>
          <w:rFonts w:ascii="Times New Roman" w:hAnsi="Times New Roman"/>
          <w:sz w:val="22"/>
          <w:szCs w:val="22"/>
          <w:lang w:val="ru-RU"/>
        </w:rPr>
        <w:t>регулирующих данный вид деятельности.</w:t>
      </w:r>
    </w:p>
    <w:p w14:paraId="3B412EC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 Требования к оказанию услуг</w:t>
      </w:r>
    </w:p>
    <w:p w14:paraId="4EABD7E4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3.1. Объем оказываемых услуг</w:t>
      </w:r>
    </w:p>
    <w:p w14:paraId="318629A2" w14:textId="77EEAC0F" w:rsidR="00F601EC" w:rsidRPr="00314893" w:rsidRDefault="00AF2BDF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AF2BDF">
        <w:rPr>
          <w:rFonts w:ascii="Times New Roman" w:hAnsi="Times New Roman"/>
          <w:sz w:val="22"/>
          <w:szCs w:val="22"/>
          <w:lang w:val="ru-RU"/>
        </w:rPr>
        <w:t xml:space="preserve">Исполнитель оказывает услуги на основании поступающих от Заказчика заявок в отношении оборудования, перечень которого приведен в Приложении №1 к настоящему </w:t>
      </w:r>
      <w:r>
        <w:rPr>
          <w:rFonts w:ascii="Times New Roman" w:hAnsi="Times New Roman"/>
          <w:sz w:val="22"/>
          <w:szCs w:val="22"/>
          <w:lang w:val="ru-RU"/>
        </w:rPr>
        <w:t>т</w:t>
      </w:r>
      <w:r w:rsidRPr="00AF2BDF">
        <w:rPr>
          <w:rFonts w:ascii="Times New Roman" w:hAnsi="Times New Roman"/>
          <w:sz w:val="22"/>
          <w:szCs w:val="22"/>
          <w:lang w:val="ru-RU"/>
        </w:rPr>
        <w:t>ехническому заданию.</w:t>
      </w:r>
    </w:p>
    <w:p w14:paraId="02F80399" w14:textId="16090900" w:rsidR="00F601EC" w:rsidRPr="00432365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3.2. </w:t>
      </w:r>
      <w:r w:rsidR="00285DF4"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Требования к последовательности </w:t>
      </w:r>
      <w:r w:rsidR="00285DF4" w:rsidRPr="00432365">
        <w:rPr>
          <w:rFonts w:ascii="Times New Roman" w:eastAsia="Calibri" w:hAnsi="Times New Roman"/>
          <w:b/>
          <w:sz w:val="22"/>
          <w:szCs w:val="22"/>
          <w:lang w:val="ru-RU"/>
        </w:rPr>
        <w:t xml:space="preserve">этапов </w:t>
      </w:r>
      <w:r w:rsidR="00942A3D" w:rsidRPr="00432365">
        <w:rPr>
          <w:rFonts w:ascii="Times New Roman" w:eastAsia="Calibri" w:hAnsi="Times New Roman"/>
          <w:b/>
          <w:sz w:val="22"/>
          <w:szCs w:val="22"/>
          <w:lang w:val="ru-RU"/>
        </w:rPr>
        <w:t>оказания услуг</w:t>
      </w:r>
    </w:p>
    <w:p w14:paraId="7FAEAC97" w14:textId="334223CA" w:rsidR="00F601EC" w:rsidRPr="00314893" w:rsidRDefault="00F601EC" w:rsidP="00F601EC">
      <w:pPr>
        <w:spacing w:line="276" w:lineRule="auto"/>
        <w:ind w:left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432365">
        <w:rPr>
          <w:rFonts w:ascii="Times New Roman" w:eastAsia="Calibri" w:hAnsi="Times New Roman"/>
          <w:sz w:val="22"/>
          <w:szCs w:val="22"/>
          <w:lang w:val="ru-RU"/>
        </w:rPr>
        <w:t>Обязанность Исполнителя:</w:t>
      </w:r>
    </w:p>
    <w:p w14:paraId="2AC982AB" w14:textId="1A4BB6DC" w:rsidR="00B55D09" w:rsidRPr="00314893" w:rsidRDefault="00B55D09" w:rsidP="00B55D09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3.2.1. Обеспеч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ить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прием заказов на </w:t>
      </w:r>
      <w:r w:rsidR="00BC0DE3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техническое обслуживание и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устранение неисправностей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Оборудования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от Заказчика ежедневно, кроме субботы и воскресенья, в период времени с 9-00 до 1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-00, на срок действия договора на основании предварительно подаваемых Заказчиком заявок в информационной системе учета заявок Заказчика (далее по тексту - СУЗ), в которых указываются: модель, место расположения и количество Оборудования, подлежащего обслуживанию или ремонту. В случае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без предварительной заявки Заказчика, Исполнитель самостоятельно регистрирует в </w:t>
      </w:r>
      <w:r w:rsidR="00FF5B81" w:rsidRPr="00314893">
        <w:rPr>
          <w:rFonts w:ascii="Times New Roman" w:eastAsia="Calibri" w:hAnsi="Times New Roman"/>
          <w:sz w:val="22"/>
          <w:szCs w:val="22"/>
          <w:lang w:val="ru-RU"/>
        </w:rPr>
        <w:t>СУЗ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заявку на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оказание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с целью информирования Заказчика о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>б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оказываемой услуге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4A01F162" w14:textId="32D96FF8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3.2.2.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Обеспечить прибытие представителя Исполнителя на территорию Заказчика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,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указанную в заявке, не позднее 24 (двадцати четырех) часов от даты создания заявки 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и 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>в период времени указанн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>ый</w:t>
      </w:r>
      <w:r w:rsidR="00AF2BDF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 п.п. 3.2.1.</w:t>
      </w:r>
      <w:r w:rsidR="00AF2BDF">
        <w:rPr>
          <w:rFonts w:ascii="Times New Roman" w:eastAsia="Calibri" w:hAnsi="Times New Roman"/>
          <w:sz w:val="22"/>
          <w:szCs w:val="22"/>
          <w:lang w:val="ru-RU"/>
        </w:rPr>
        <w:t xml:space="preserve"> технического задания.</w:t>
      </w:r>
    </w:p>
    <w:p w14:paraId="18187656" w14:textId="41AC7318" w:rsidR="008C39BC" w:rsidRPr="00314893" w:rsidRDefault="008C39BC" w:rsidP="008C39B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3.2.3. Произвести анализ работ с выявлением узлов и деталей Оборудования, вышедших из строя или выработавших рабочий ресурс.</w:t>
      </w:r>
    </w:p>
    <w:p w14:paraId="4224B34F" w14:textId="2B2EA650" w:rsidR="008C39BC" w:rsidRPr="00314893" w:rsidRDefault="008C39BC" w:rsidP="008C39B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3.2.4. До начала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проинформировать 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>З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аказчика в СУЗ с указанием вида, стоимости, сроков выполнения услуг, а также перечня узлов и деталей, выработавших рабочий ресурс или вышедших из строя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для получения согласования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="00CD0A7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от Заказчика.</w:t>
      </w:r>
    </w:p>
    <w:p w14:paraId="4796153E" w14:textId="6DD028AA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lastRenderedPageBreak/>
        <w:t>3.2.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5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После согласования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 xml:space="preserve">услуг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Заказчиком,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оказать услуги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 месту нахождения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борудования, а при невозможности - доставить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борудование за свой счет в сервисный центр Исполнителя и обратно.</w:t>
      </w:r>
    </w:p>
    <w:p w14:paraId="776D6D8F" w14:textId="2943C43E" w:rsidR="00FF5B81" w:rsidRPr="00314893" w:rsidRDefault="00FF5B81" w:rsidP="00FF5B81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6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В случае вывоза оборудования в сервисный центр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,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выдать Заказчику документ, подтверждающий прием оборудования, который в обязательном порядке должен содержать следующую информацию:</w:t>
      </w:r>
    </w:p>
    <w:p w14:paraId="3DC441B0" w14:textId="5952C66D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место эксплуатации Оборудования на территории Заказчика;</w:t>
      </w:r>
    </w:p>
    <w:p w14:paraId="2D18D907" w14:textId="4597786C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полное наименование модели Оборудования;</w:t>
      </w:r>
    </w:p>
    <w:p w14:paraId="2D4A9E16" w14:textId="4554521B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>полный серийный номер;</w:t>
      </w:r>
    </w:p>
    <w:p w14:paraId="06D0CCBF" w14:textId="4D70044F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-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ab/>
        <w:t xml:space="preserve">сведения об аксессуарах и расходных материалах, принятых в сервисный центр вместе с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борудованием. </w:t>
      </w:r>
    </w:p>
    <w:p w14:paraId="039BE058" w14:textId="4166DD7C" w:rsidR="00FF5B81" w:rsidRPr="00314893" w:rsidRDefault="00FF5B81" w:rsidP="00FF5B81">
      <w:pPr>
        <w:spacing w:line="276" w:lineRule="auto"/>
        <w:ind w:left="142" w:firstLine="567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При этом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доставка 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борудования в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сервисный центр и обратно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производится силами Исполнителя и с использованием его транспорта. На время нахождения </w:t>
      </w:r>
      <w:r w:rsidR="008C39BC" w:rsidRPr="00314893">
        <w:rPr>
          <w:rFonts w:ascii="Times New Roman" w:eastAsia="Calibri" w:hAnsi="Times New Roman"/>
          <w:sz w:val="22"/>
          <w:szCs w:val="22"/>
          <w:lang w:val="ru-RU"/>
        </w:rPr>
        <w:t>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борудования Заказчика в сервисном центре Исполнителя, Исполнитель обязан оперативно ус</w:t>
      </w:r>
      <w:r w:rsidR="00E74EED" w:rsidRPr="00314893">
        <w:rPr>
          <w:rFonts w:ascii="Times New Roman" w:eastAsia="Calibri" w:hAnsi="Times New Roman"/>
          <w:sz w:val="22"/>
          <w:szCs w:val="22"/>
          <w:lang w:val="ru-RU"/>
        </w:rPr>
        <w:t>тановить по месту эксплуатации О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борудования Заказчика аналогичное по функциональным характеристикам Оборудование из подменного фонда Исполнителя. Для этого Исполнитель обязан иметь в своем распоряжении подменный фонд в объеме, достаточном для обеспечения непрерывности процесса печати в подразделениях Заказчика.</w:t>
      </w:r>
    </w:p>
    <w:p w14:paraId="78667618" w14:textId="1E8864CA" w:rsidR="00FF5B81" w:rsidRPr="00314893" w:rsidRDefault="00FF5B81" w:rsidP="00D15FA6">
      <w:pPr>
        <w:spacing w:line="276" w:lineRule="auto"/>
        <w:ind w:left="142" w:firstLine="56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Максимальное время восстановления работоспособности Оборудования допускается не более 15 календарных дней.</w:t>
      </w:r>
    </w:p>
    <w:p w14:paraId="0CD8DCBB" w14:textId="138CC475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Информировать Заказчика об обстоятельствах, препятствующих оказанию услуги в течение одного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рабочего дня со времени их возникновения.</w:t>
      </w:r>
    </w:p>
    <w:p w14:paraId="76989A3E" w14:textId="1A5986E9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8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Консультировать Заказчика по вопросам, связанным с эксплуатацией оборудования.</w:t>
      </w:r>
    </w:p>
    <w:p w14:paraId="57623216" w14:textId="77995A4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3.2.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9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 Исполнитель вправе с согласия Заказчика оказать Услуги досрочно.</w:t>
      </w:r>
    </w:p>
    <w:p w14:paraId="6D284FAE" w14:textId="77777777" w:rsidR="00285DF4" w:rsidRPr="00314893" w:rsidRDefault="00285DF4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3.3. Требования к организации обеспечения услуг</w:t>
      </w:r>
    </w:p>
    <w:p w14:paraId="3E85B04F" w14:textId="4D9AED7B" w:rsidR="00285DF4" w:rsidRPr="00314893" w:rsidRDefault="0013166D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3.3.1. 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Исполнитель распорядительными документами должен назначить ответственных представителей для решения административных и технических вопросов. О назначении ответственных представителей и контактных данных этих лиц Исполнитель информируют Заказчика письменно.</w:t>
      </w:r>
    </w:p>
    <w:p w14:paraId="4B956E8F" w14:textId="6F234921" w:rsidR="008634CE" w:rsidRPr="00314893" w:rsidRDefault="008634CE" w:rsidP="00285DF4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3.3.2. При оказании услуг на территории объектов Заказчика, персонал Исполнителя иметь при себе весь необходимый для этого инструмент, приборы и вспомогательные материалы.</w:t>
      </w:r>
    </w:p>
    <w:p w14:paraId="0B26A582" w14:textId="408157A3" w:rsidR="0013166D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3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>. Исполнитель несет риск преднамеренной или непреднамеренной утраты или повреждения материалов, Оборудования, потери результатов оказания услуг - вплоть до момента приемки услуг Заказчиком.</w:t>
      </w:r>
    </w:p>
    <w:p w14:paraId="224ACAE8" w14:textId="3D0BE739" w:rsidR="0013166D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4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>. Перед началом рабочей смены и допуском персонала Исполнителя к работе на территории Заказчика, Исполнитель обязан провести проверку своего персонала на предмет отсутствия признаков алкогольного, наркотического или токсического опьянения и не допускать к работе на территории Заказчика своих работников, находящихся в состоянии алкогольного, наркотического или токсического опьянения.</w:t>
      </w:r>
    </w:p>
    <w:p w14:paraId="57692207" w14:textId="51C2368C" w:rsidR="00FF5B81" w:rsidRPr="00314893" w:rsidRDefault="008634CE" w:rsidP="0013166D">
      <w:pPr>
        <w:tabs>
          <w:tab w:val="left" w:pos="567"/>
          <w:tab w:val="left" w:pos="1260"/>
        </w:tabs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3.3.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5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 Исполнитель обязан не допускать пронос и размещение на территории Заказчика веществ, вызывающих алкогольное, наркотическое или токсическое опьянение, за исключением веществ, необходимых для </w:t>
      </w:r>
      <w:r w:rsidR="008D4CBC">
        <w:rPr>
          <w:rFonts w:ascii="Times New Roman" w:eastAsia="Calibri" w:hAnsi="Times New Roman"/>
          <w:sz w:val="22"/>
          <w:szCs w:val="22"/>
          <w:lang w:val="ru-RU"/>
        </w:rPr>
        <w:t>оказания услуг</w:t>
      </w:r>
      <w:r w:rsidR="0013166D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по обслуживанию Оборудования в соответствии с рекомендациями завода-изготовителя Оборудования.</w:t>
      </w:r>
    </w:p>
    <w:p w14:paraId="29C9A855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eastAsia="Cambria" w:hAnsi="Times New Roman"/>
          <w:b/>
          <w:sz w:val="22"/>
          <w:szCs w:val="22"/>
          <w:lang w:val="ru-RU"/>
        </w:rPr>
        <w:t>4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 xml:space="preserve">Требования к применяемым материалам и оборудованию  </w:t>
      </w:r>
    </w:p>
    <w:p w14:paraId="26898F6A" w14:textId="3327AF48" w:rsidR="00FF5B81" w:rsidRPr="00314893" w:rsidRDefault="002F6E7A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3.4.1. 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>Заменяемые узлы и детали должны иметь сертификат соответствия и соответствовать качеству, стандартам, техническим условиям производителей Оборудования.</w:t>
      </w:r>
    </w:p>
    <w:p w14:paraId="064FA130" w14:textId="2E51257C" w:rsidR="00FF5B81" w:rsidRPr="00314893" w:rsidRDefault="002F6E7A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3.4.</w:t>
      </w:r>
      <w:r w:rsidR="00F326CB">
        <w:rPr>
          <w:rFonts w:ascii="Times New Roman" w:eastAsia="Calibri" w:hAnsi="Times New Roman"/>
          <w:sz w:val="22"/>
          <w:szCs w:val="22"/>
          <w:lang w:val="ru-RU"/>
        </w:rPr>
        <w:t>2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 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Комплектующие части (ресурсные части (элементы) и запчасти), необходимые для оказания </w:t>
      </w:r>
      <w:r w:rsidR="00FF5B81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услуг, </w:t>
      </w:r>
      <w:r w:rsidR="0075643F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включены в стоимость замен узлов и деталей и </w:t>
      </w:r>
      <w:r w:rsidR="00FF5B81" w:rsidRPr="00B233D3">
        <w:rPr>
          <w:rFonts w:ascii="Times New Roman" w:eastAsia="Times New Roman" w:hAnsi="Times New Roman"/>
          <w:sz w:val="22"/>
          <w:szCs w:val="22"/>
          <w:lang w:val="ru-RU"/>
        </w:rPr>
        <w:t>предоставляются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Исполнителем</w:t>
      </w:r>
      <w:r w:rsidR="0075643F">
        <w:rPr>
          <w:rFonts w:ascii="Times New Roman" w:eastAsia="Times New Roman" w:hAnsi="Times New Roman"/>
          <w:sz w:val="22"/>
          <w:szCs w:val="22"/>
          <w:lang w:val="ru-RU"/>
        </w:rPr>
        <w:t xml:space="preserve"> -</w:t>
      </w:r>
      <w:r w:rsidR="00FF5B81"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должны отвечать требованиям качества. Качество используемых в процессе технического обслуживания ресурсных частей (элементов) и запчастей должны соответствовать международным и российским стандартам. Все заменяемые в процессе технического обслуживания расходные части (элементы) и запчасти должны быть новыми, ранее не использованными. </w:t>
      </w:r>
    </w:p>
    <w:p w14:paraId="37E77373" w14:textId="1EA66BB4" w:rsidR="00FF5B81" w:rsidRPr="00314893" w:rsidRDefault="00FF5B81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Под ресурсными частями (элементами) следует понимать любые части и элементы, которые в соответствии с технической документацией производителя Оборудования подлежат обязательной замене 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lastRenderedPageBreak/>
        <w:t xml:space="preserve">после изготовления определенного количества копий (отпечатков), 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>например,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 изделия из резины, нагревательные и прижимные валы, ножи очистки, ремни, фильтры.</w:t>
      </w:r>
    </w:p>
    <w:p w14:paraId="06E42762" w14:textId="717E8AF7" w:rsidR="00FF5B81" w:rsidRDefault="00FF5B81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Под запчастями следует понимать: узлы, блоки </w:t>
      </w:r>
      <w:r w:rsidR="0098727D" w:rsidRPr="00314893">
        <w:rPr>
          <w:rFonts w:ascii="Times New Roman" w:eastAsia="Times New Roman" w:hAnsi="Times New Roman"/>
          <w:sz w:val="22"/>
          <w:szCs w:val="22"/>
          <w:lang w:val="ru-RU"/>
        </w:rPr>
        <w:t>Оборудования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0765290A" w14:textId="5CBCC978" w:rsidR="00F326CB" w:rsidRPr="00314893" w:rsidRDefault="00F326CB" w:rsidP="00FF5B81">
      <w:pPr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>
        <w:rPr>
          <w:rFonts w:ascii="Times New Roman" w:eastAsia="Times New Roman" w:hAnsi="Times New Roman"/>
          <w:sz w:val="22"/>
          <w:szCs w:val="22"/>
          <w:lang w:val="ru-RU"/>
        </w:rPr>
        <w:t xml:space="preserve">3.4.3. </w:t>
      </w:r>
      <w:r w:rsidRPr="00F326CB">
        <w:rPr>
          <w:rFonts w:ascii="Times New Roman" w:eastAsia="Times New Roman" w:hAnsi="Times New Roman"/>
          <w:sz w:val="22"/>
          <w:szCs w:val="22"/>
          <w:lang w:val="ru-RU"/>
        </w:rPr>
        <w:t>Участник закупки должен подтвердить, что используемые при выполнении работ материалы и поставляемое оборудование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</w:p>
    <w:p w14:paraId="463A7FDB" w14:textId="77777777" w:rsidR="00285DF4" w:rsidRPr="00314893" w:rsidRDefault="00285DF4" w:rsidP="00F601EC">
      <w:pPr>
        <w:spacing w:line="276" w:lineRule="auto"/>
        <w:ind w:firstLine="426"/>
        <w:jc w:val="both"/>
        <w:rPr>
          <w:rFonts w:ascii="Times New Roman" w:eastAsia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3.5. Требования безопасности</w:t>
      </w:r>
    </w:p>
    <w:p w14:paraId="61B0A4AF" w14:textId="00F039E2" w:rsidR="002F6E7A" w:rsidRPr="00314893" w:rsidRDefault="002F6E7A" w:rsidP="00F326CB">
      <w:pPr>
        <w:spacing w:line="276" w:lineRule="auto"/>
        <w:ind w:firstLine="426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При оказании услуг на территории объектов Заказчика, персонал Исполнителя обязан соблюдать требования правил внутреннего распорядка, пропускного и внутриобъектового режима, установленных Заказчиком, соблюдать требования законодательства РФ в области техники безопасности, пожарной безопасности. Заказчик имеет право не допускать к работам и требовать замену персонала, нарушающего дисциплину и не исполняющего установленные требования.</w:t>
      </w:r>
    </w:p>
    <w:p w14:paraId="551F63BD" w14:textId="77777777" w:rsidR="00F601EC" w:rsidRPr="00314893" w:rsidRDefault="00F601EC" w:rsidP="00F601EC">
      <w:pPr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b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Требования к порядку подготовки и передачи заказчику документов при оказании услуг и их завершении</w:t>
      </w:r>
    </w:p>
    <w:p w14:paraId="30421B09" w14:textId="0E6D6053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.1. Отчетный период оказания услуг – один </w:t>
      </w:r>
      <w:r w:rsidR="009E58D5" w:rsidRPr="00314893">
        <w:rPr>
          <w:rFonts w:ascii="Times New Roman" w:hAnsi="Times New Roman"/>
          <w:sz w:val="22"/>
          <w:szCs w:val="22"/>
          <w:lang w:val="ru-RU"/>
        </w:rPr>
        <w:t xml:space="preserve">календарный </w:t>
      </w:r>
      <w:r w:rsidRPr="00314893">
        <w:rPr>
          <w:rFonts w:ascii="Times New Roman" w:hAnsi="Times New Roman"/>
          <w:sz w:val="22"/>
          <w:szCs w:val="22"/>
          <w:lang w:val="ru-RU"/>
        </w:rPr>
        <w:t>месяц</w:t>
      </w:r>
      <w:r w:rsidR="009E58D5" w:rsidRPr="00314893">
        <w:rPr>
          <w:rFonts w:ascii="Times New Roman" w:hAnsi="Times New Roman"/>
          <w:sz w:val="22"/>
          <w:szCs w:val="22"/>
          <w:lang w:val="ru-RU"/>
        </w:rPr>
        <w:t>.</w:t>
      </w:r>
    </w:p>
    <w:p w14:paraId="7313E5C8" w14:textId="149E3C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.2. Исполнитель до 12.00 часов по московскому времени 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 xml:space="preserve">рабочего </w:t>
      </w:r>
      <w:r w:rsidRPr="00314893">
        <w:rPr>
          <w:rFonts w:ascii="Times New Roman" w:hAnsi="Times New Roman"/>
          <w:sz w:val="22"/>
          <w:szCs w:val="22"/>
          <w:lang w:val="ru-RU"/>
        </w:rPr>
        <w:t>дня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>,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 xml:space="preserve">следующего за днем </w:t>
      </w:r>
      <w:r w:rsidRPr="00314893">
        <w:rPr>
          <w:rFonts w:ascii="Times New Roman" w:hAnsi="Times New Roman"/>
          <w:sz w:val="22"/>
          <w:szCs w:val="22"/>
          <w:lang w:val="ru-RU"/>
        </w:rPr>
        <w:t>окончания оказания услуг</w:t>
      </w:r>
      <w:r w:rsidR="007D3E37" w:rsidRPr="00314893">
        <w:rPr>
          <w:rFonts w:ascii="Times New Roman" w:hAnsi="Times New Roman"/>
          <w:sz w:val="22"/>
          <w:szCs w:val="22"/>
          <w:lang w:val="ru-RU"/>
        </w:rPr>
        <w:t>,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3166D" w:rsidRPr="00314893">
        <w:rPr>
          <w:rFonts w:ascii="Times New Roman" w:hAnsi="Times New Roman"/>
          <w:sz w:val="22"/>
          <w:szCs w:val="22"/>
          <w:lang w:val="ru-RU"/>
        </w:rPr>
        <w:t xml:space="preserve">прикладывает к заявке в СУЗ 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копии документов, подтверждающих факт оказания услуг, а именно: </w:t>
      </w:r>
      <w:r w:rsidR="000E4496" w:rsidRPr="000E4496">
        <w:rPr>
          <w:rFonts w:ascii="Times New Roman" w:hAnsi="Times New Roman"/>
          <w:sz w:val="22"/>
          <w:szCs w:val="22"/>
          <w:lang w:val="ru-RU"/>
        </w:rPr>
        <w:t>А</w:t>
      </w:r>
      <w:r w:rsidRPr="000E4496">
        <w:rPr>
          <w:rFonts w:ascii="Times New Roman" w:hAnsi="Times New Roman"/>
          <w:sz w:val="22"/>
          <w:szCs w:val="22"/>
          <w:lang w:val="ru-RU"/>
        </w:rPr>
        <w:t xml:space="preserve">кта </w:t>
      </w:r>
      <w:r w:rsidR="000E4496" w:rsidRPr="000E4496">
        <w:rPr>
          <w:rFonts w:ascii="Times New Roman" w:hAnsi="Times New Roman"/>
          <w:sz w:val="22"/>
          <w:szCs w:val="22"/>
          <w:lang w:val="ru-RU"/>
        </w:rPr>
        <w:t xml:space="preserve">сдачи-приемки </w:t>
      </w:r>
      <w:r w:rsidRPr="000E4496">
        <w:rPr>
          <w:rFonts w:ascii="Times New Roman" w:hAnsi="Times New Roman"/>
          <w:sz w:val="22"/>
          <w:szCs w:val="22"/>
          <w:lang w:val="ru-RU"/>
        </w:rPr>
        <w:t>оказанных услуг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и счета-фактуры.</w:t>
      </w:r>
    </w:p>
    <w:p w14:paraId="5D632EBA" w14:textId="4F1155DF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.3. В течение 2 (двух) </w:t>
      </w:r>
      <w:r w:rsidR="003F6B91" w:rsidRPr="00314893">
        <w:rPr>
          <w:rFonts w:ascii="Times New Roman" w:hAnsi="Times New Roman"/>
          <w:sz w:val="22"/>
          <w:szCs w:val="22"/>
          <w:lang w:val="ru-RU"/>
        </w:rPr>
        <w:t xml:space="preserve">рабочих 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дней со дня получения от Исполнителя копий документов, подтверждающих факт оказания услуг, Заказчик уведомляет Исполнителя об ошибках, неточностях в представленных документах. В указанном уведомлении Заказчик указывает способ устранения ошибок, неточностей в представленных документах. Исполнитель в течение 2 (двух) </w:t>
      </w:r>
      <w:r w:rsidR="003F6B91" w:rsidRPr="00314893">
        <w:rPr>
          <w:rFonts w:ascii="Times New Roman" w:hAnsi="Times New Roman"/>
          <w:sz w:val="22"/>
          <w:szCs w:val="22"/>
          <w:lang w:val="ru-RU"/>
        </w:rPr>
        <w:t xml:space="preserve">рабочих </w:t>
      </w:r>
      <w:r w:rsidRPr="00314893">
        <w:rPr>
          <w:rFonts w:ascii="Times New Roman" w:hAnsi="Times New Roman"/>
          <w:sz w:val="22"/>
          <w:szCs w:val="22"/>
          <w:lang w:val="ru-RU"/>
        </w:rPr>
        <w:t>дней с момента получения данного уведомления устраняет ошибки, неточности в документах и обеспечивает представление оригиналов документов в сроки, указанные в п. 3.</w:t>
      </w:r>
      <w:r w:rsidR="00D54C6B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технического задания.</w:t>
      </w:r>
    </w:p>
    <w:p w14:paraId="41048630" w14:textId="76E0E76F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.4. При непредставлении Исполнителем копий документов, подтверждающих факт оказания услуг, в порядке и сроки, указанные в п. 3.</w:t>
      </w:r>
      <w:r w:rsidR="00D54C6B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>.</w:t>
      </w:r>
      <w:r w:rsidR="00072541" w:rsidRPr="00314893">
        <w:rPr>
          <w:rFonts w:ascii="Times New Roman" w:hAnsi="Times New Roman"/>
          <w:sz w:val="22"/>
          <w:szCs w:val="22"/>
          <w:lang w:val="ru-RU"/>
        </w:rPr>
        <w:t>2</w:t>
      </w:r>
      <w:r w:rsidRPr="00314893">
        <w:rPr>
          <w:rFonts w:ascii="Times New Roman" w:hAnsi="Times New Roman"/>
          <w:sz w:val="22"/>
          <w:szCs w:val="22"/>
          <w:lang w:val="ru-RU"/>
        </w:rPr>
        <w:t>. настоящего технического задания, Заказчик уведомляет об этом Исполнителя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 xml:space="preserve"> в СУЗ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14:paraId="02B3A1C2" w14:textId="77777777" w:rsidR="00775805" w:rsidRPr="00314893" w:rsidRDefault="00F601EC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sz w:val="22"/>
          <w:szCs w:val="22"/>
          <w:lang w:val="ru-RU"/>
        </w:rPr>
        <w:t>6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.5. </w:t>
      </w:r>
      <w:r w:rsidR="00775805" w:rsidRPr="00314893">
        <w:rPr>
          <w:rFonts w:ascii="Times New Roman" w:hAnsi="Times New Roman"/>
          <w:sz w:val="22"/>
          <w:szCs w:val="22"/>
          <w:lang w:val="ru-RU"/>
        </w:rPr>
        <w:t>Исполнитель обязуется предоставлять счета-фактуры, выставленные в сроки и оформленные в порядке, предусмотренном действующим законодательством Российской Федерации, оформлять первичные бухгалтерские документы в соответствие с пунктом 2 статьи 9 Федерального закона от 06.12.2011 №402-ФЗ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№402-ФЗ «О бухгалтерском учете».</w:t>
      </w:r>
    </w:p>
    <w:p w14:paraId="023C8DD2" w14:textId="52090E5B" w:rsidR="00775805" w:rsidRPr="00314893" w:rsidRDefault="00775805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3.6.6. Оригиналы документов, подтверждающих факт оказания услуги (подписанные Исполнителем Акты сдачи-приемки оказанных услуг и счета–фактуры), должны быть направлены Заказчику не позднее 5 (пяти) календарных дней, считая со дня окончания оказания услуги, но в любом случае до 7-го числа месяца, следующего за месяцем окончания оказания услуг.</w:t>
      </w:r>
    </w:p>
    <w:p w14:paraId="48854A14" w14:textId="77777777" w:rsidR="00F601EC" w:rsidRPr="00314893" w:rsidRDefault="00F601EC" w:rsidP="00775805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285DF4" w:rsidRPr="00314893">
        <w:rPr>
          <w:rFonts w:ascii="Times New Roman" w:hAnsi="Times New Roman"/>
          <w:b/>
          <w:sz w:val="22"/>
          <w:szCs w:val="22"/>
          <w:lang w:val="ru-RU"/>
        </w:rPr>
        <w:t>7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Требования к гарантийным обязательствам</w:t>
      </w:r>
    </w:p>
    <w:p w14:paraId="3C77AE4B" w14:textId="0FE4DE83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.1. Гарантийный срок эксплуатации оборудования после оказания услуги устанавливается с момента подписания полномочными представителями сторон </w:t>
      </w:r>
      <w:r w:rsidR="000E4496">
        <w:rPr>
          <w:rFonts w:ascii="Times New Roman" w:hAnsi="Times New Roman"/>
          <w:sz w:val="22"/>
          <w:szCs w:val="22"/>
          <w:lang w:val="ru-RU"/>
        </w:rPr>
        <w:t>А</w:t>
      </w:r>
      <w:r w:rsidR="000E4496" w:rsidRPr="00314893">
        <w:rPr>
          <w:rFonts w:ascii="Times New Roman" w:hAnsi="Times New Roman"/>
          <w:sz w:val="22"/>
          <w:szCs w:val="22"/>
          <w:lang w:val="ru-RU"/>
        </w:rPr>
        <w:t xml:space="preserve">кта </w:t>
      </w:r>
      <w:r w:rsidR="000E4496">
        <w:rPr>
          <w:rFonts w:ascii="Times New Roman" w:hAnsi="Times New Roman"/>
          <w:sz w:val="22"/>
          <w:szCs w:val="22"/>
          <w:lang w:val="ru-RU"/>
        </w:rPr>
        <w:t xml:space="preserve">сдачи-приемки </w:t>
      </w:r>
      <w:r w:rsidR="000E4496" w:rsidRPr="00314893">
        <w:rPr>
          <w:rFonts w:ascii="Times New Roman" w:hAnsi="Times New Roman"/>
          <w:sz w:val="22"/>
          <w:szCs w:val="22"/>
          <w:lang w:val="ru-RU"/>
        </w:rPr>
        <w:t>оказанных услуг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56664298" w14:textId="76C1DCD1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.2. Гарантийный срок на </w:t>
      </w:r>
      <w:r w:rsidR="000E4496">
        <w:rPr>
          <w:rFonts w:ascii="Times New Roman" w:eastAsia="Calibri" w:hAnsi="Times New Roman"/>
          <w:sz w:val="22"/>
          <w:szCs w:val="22"/>
          <w:lang w:val="ru-RU"/>
        </w:rPr>
        <w:t>оказанные услуги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составляет 6</w:t>
      </w:r>
      <w:r w:rsidR="00775805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(шесть) месяцев. На комплектующие распространяется гарантия завода изготовителя, но должна составлять не менее 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6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(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шести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) месяцев. Исполнитель обязан передать Заказчику гарантийные документы на оборудование</w:t>
      </w:r>
      <w:r w:rsidR="00E02A18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(при наличии)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в отношении замененных деталей и узлов.</w:t>
      </w:r>
    </w:p>
    <w:p w14:paraId="2C15A8C5" w14:textId="777777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.3. По дополнительному согласованию стороны вправе установить больший, чем предусмотренный пунктом 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>.2 гарантийный срок, который подлежит указанию в гарантийных документах.</w:t>
      </w:r>
    </w:p>
    <w:p w14:paraId="55F86874" w14:textId="10A8B084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3.</w:t>
      </w:r>
      <w:r w:rsidR="00285DF4" w:rsidRPr="00314893">
        <w:rPr>
          <w:rFonts w:ascii="Times New Roman" w:eastAsia="Calibri" w:hAnsi="Times New Roman"/>
          <w:sz w:val="22"/>
          <w:szCs w:val="22"/>
          <w:lang w:val="ru-RU"/>
        </w:rPr>
        <w:t>7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.4. В случае выявления, как при приемке услуги, так и в течение гарантийного срока дефектов и недостатков, последние фиксируются двухсторонним актом и подлежат устранению Исполнителем за свой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lastRenderedPageBreak/>
        <w:t>счет в сроки, согласованные сторонами. При устранении дефектов в течение гарантийного срока, последний продлевается на срок, равный периоду их устранения в отношении выявленных недостатков.</w:t>
      </w:r>
    </w:p>
    <w:p w14:paraId="35CC10A5" w14:textId="77777777" w:rsidR="00F601EC" w:rsidRPr="00314893" w:rsidRDefault="00F601EC" w:rsidP="00F601EC">
      <w:pPr>
        <w:keepNext/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E02A18" w:rsidRPr="00314893">
        <w:rPr>
          <w:rFonts w:ascii="Times New Roman" w:hAnsi="Times New Roman"/>
          <w:b/>
          <w:sz w:val="22"/>
          <w:szCs w:val="22"/>
          <w:lang w:val="ru-RU"/>
        </w:rPr>
        <w:t>8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. Ответственность исполнителя</w:t>
      </w:r>
    </w:p>
    <w:p w14:paraId="70A74FFF" w14:textId="32886C08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За нарушение условий технического задания, повлекшее ухудшение результата оказанных услуг, Заказчик вправе потребовать от Исполнителя безвозмездного устранения недостатков в сроки, установленные </w:t>
      </w:r>
      <w:r w:rsidR="002F6E7A" w:rsidRPr="00314893">
        <w:rPr>
          <w:rFonts w:ascii="Times New Roman" w:hAnsi="Times New Roman"/>
          <w:sz w:val="22"/>
          <w:szCs w:val="22"/>
          <w:lang w:val="ru-RU"/>
        </w:rPr>
        <w:t>З</w:t>
      </w:r>
      <w:r w:rsidRPr="00314893">
        <w:rPr>
          <w:rFonts w:ascii="Times New Roman" w:hAnsi="Times New Roman"/>
          <w:sz w:val="22"/>
          <w:szCs w:val="22"/>
          <w:lang w:val="ru-RU"/>
        </w:rPr>
        <w:t>аказчиком либо соразмерного уменьшения стоимости услуг.</w:t>
      </w:r>
    </w:p>
    <w:p w14:paraId="5DB4E378" w14:textId="77777777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mbria" w:hAnsi="Times New Roman"/>
          <w:b/>
          <w:sz w:val="22"/>
          <w:szCs w:val="22"/>
          <w:lang w:val="ru-RU"/>
        </w:rPr>
      </w:pPr>
      <w:r w:rsidRPr="00314893">
        <w:rPr>
          <w:rFonts w:ascii="Times New Roman" w:hAnsi="Times New Roman"/>
          <w:b/>
          <w:sz w:val="22"/>
          <w:szCs w:val="22"/>
          <w:lang w:val="ru-RU"/>
        </w:rPr>
        <w:t>3.</w:t>
      </w:r>
      <w:r w:rsidR="00E02A18" w:rsidRPr="00314893">
        <w:rPr>
          <w:rFonts w:ascii="Times New Roman" w:hAnsi="Times New Roman"/>
          <w:b/>
          <w:sz w:val="22"/>
          <w:szCs w:val="22"/>
          <w:lang w:val="ru-RU"/>
        </w:rPr>
        <w:t>9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.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 xml:space="preserve"> 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 xml:space="preserve">Требования к порядку привлечению субподрядчиков </w:t>
      </w:r>
    </w:p>
    <w:p w14:paraId="7F8759EB" w14:textId="4BAEECC7" w:rsidR="00F601EC" w:rsidRPr="00314893" w:rsidRDefault="00F601EC" w:rsidP="00F601EC">
      <w:pPr>
        <w:tabs>
          <w:tab w:val="left" w:pos="567"/>
          <w:tab w:val="left" w:pos="851"/>
        </w:tabs>
        <w:spacing w:line="276" w:lineRule="auto"/>
        <w:ind w:firstLine="284"/>
        <w:jc w:val="both"/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Исполнитель по согласованию с Заказчиком имеет право в случае необходимости привлекать соисполнителей (субподрядчиков) без увеличения стоимости Услуг по Договору с сохранением своей ответственности за оказанные услуги в целом.</w:t>
      </w:r>
    </w:p>
    <w:p w14:paraId="027941AF" w14:textId="58265D35" w:rsidR="00BF6DD5" w:rsidRPr="00BF6DD5" w:rsidRDefault="00BF6DD5" w:rsidP="00BF6DD5">
      <w:pPr>
        <w:tabs>
          <w:tab w:val="left" w:pos="1134"/>
        </w:tabs>
        <w:spacing w:line="276" w:lineRule="auto"/>
        <w:ind w:firstLine="426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BF6DD5">
        <w:rPr>
          <w:rFonts w:ascii="Times New Roman" w:eastAsia="Calibri" w:hAnsi="Times New Roman"/>
          <w:b/>
          <w:sz w:val="22"/>
          <w:szCs w:val="22"/>
          <w:lang w:val="ru-RU"/>
        </w:rPr>
        <w:t xml:space="preserve">4. Порядок формирования коммерческого предложения участника, обоснования цены, расчетов, </w:t>
      </w:r>
      <w:r>
        <w:rPr>
          <w:rFonts w:ascii="Times New Roman" w:eastAsia="Calibri" w:hAnsi="Times New Roman"/>
          <w:b/>
          <w:sz w:val="22"/>
          <w:szCs w:val="22"/>
          <w:lang w:val="ru-RU"/>
        </w:rPr>
        <w:t>предоставления банковских/независимых гарантий.</w:t>
      </w:r>
    </w:p>
    <w:p w14:paraId="1C2228D1" w14:textId="56D347E0" w:rsidR="001730F5" w:rsidRPr="00314893" w:rsidRDefault="001730F5" w:rsidP="000B6367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4.1. Коммерческие предложения Участникам необходимо подготовить по форме Приложения №2 к Техническому заданию.</w:t>
      </w:r>
      <w:r w:rsidR="0051769E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314893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Список услуг в Приложении №2 не является конечным и может быть дополнен в процессе оказания Услуги.</w:t>
      </w:r>
      <w:r w:rsidR="000B6367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0B6367" w:rsidRPr="00232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Коммерческое предложение Участника должно содержать цены за единицу услуг и общую стоимость за все услуги с учетом НДС и без учета НДС. </w:t>
      </w:r>
    </w:p>
    <w:p w14:paraId="15D0F780" w14:textId="4B7E06D7" w:rsidR="00F601EC" w:rsidRPr="00314893" w:rsidRDefault="00F21958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4.</w:t>
      </w:r>
      <w:r w:rsidR="001730F5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>2</w:t>
      </w:r>
      <w:r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. </w:t>
      </w:r>
      <w:r w:rsidR="00F601EC" w:rsidRPr="0031489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При подаче заявки на участие в конкурсных процедурах участником должно быть представлено коммерческое предложение с учетом всех скидок и бонусов, действующих в течение всего периода оказания услуг. </w:t>
      </w:r>
    </w:p>
    <w:p w14:paraId="50F4FFFE" w14:textId="44EFD658" w:rsidR="000B6367" w:rsidRPr="00B02858" w:rsidRDefault="00F601EC" w:rsidP="000B6367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4.</w:t>
      </w:r>
      <w:r w:rsidR="001730F5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3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. Рамочный договор на оказание услуг в объеме настоящего </w:t>
      </w:r>
      <w:r w:rsidR="00D10349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Технического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задания заключается с победителем </w:t>
      </w:r>
      <w:r w:rsidR="000B6367" w:rsidRPr="00B02858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процедуры закупки, указавшим наиболее низкую общую сумму за единицу всех услуг (без НДС), указанных в Приложении № 2 к Техническому заданию. При этом, цены за единицу услуг в рамочном договоре равняются ценам за единицу услуг в коммерческом предложении победителя процедуры закупки. </w:t>
      </w:r>
    </w:p>
    <w:p w14:paraId="6B097E60" w14:textId="4352BE95" w:rsidR="0075643F" w:rsidRPr="00B233D3" w:rsidRDefault="0075643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4.4.</w:t>
      </w:r>
      <w:r w:rsidR="00E07C2A" w:rsidRPr="00E07C2A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Стоимость услуги указывается для каждой модели оборудования и включает в себя:</w:t>
      </w:r>
    </w:p>
    <w:p w14:paraId="13935190" w14:textId="037303AE" w:rsidR="0075643F" w:rsidRPr="00B233D3" w:rsidRDefault="0075643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- при проведении замен узлов и деталей – стоимость работ и стоимость необходимого узла и детали</w:t>
      </w:r>
    </w:p>
    <w:p w14:paraId="2F163EC6" w14:textId="6B79FB15" w:rsidR="0075643F" w:rsidRPr="00B233D3" w:rsidRDefault="0060161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-</w:t>
      </w:r>
      <w:r w:rsidR="00942A3D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при проведении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ремонта – стоимость работ.</w:t>
      </w:r>
    </w:p>
    <w:p w14:paraId="2B837E02" w14:textId="502438FC" w:rsidR="0060161F" w:rsidRPr="00B233D3" w:rsidRDefault="0060161F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Стоимость выезда инженера по адресу территориального подразделения Заказчика указывается отдельно. При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этом стоимость выезда </w:t>
      </w:r>
      <w:r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инженера по адресу территориального подразделения Заказчика не зависит от количества единиц оборудования, ремо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нт которого будет производиться.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Ф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ормировани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стоимост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и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выезда инженера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в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территориально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подразделени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е Заказчика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>рассчитывается</w:t>
      </w:r>
      <w:r w:rsidR="00A9206B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как 1 (один) выезд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на самый удалённый адрес территориального подразделения Заказчика</w:t>
      </w:r>
      <w:r w:rsidR="00A014FD">
        <w:rPr>
          <w:rFonts w:ascii="Times New Roman" w:eastAsia="Times New Roman" w:hAnsi="Times New Roman"/>
          <w:iCs/>
          <w:sz w:val="22"/>
          <w:szCs w:val="22"/>
          <w:lang w:val="ru-RU"/>
        </w:rPr>
        <w:t>,</w:t>
      </w:r>
      <w:r w:rsidR="005B4E77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в который прибыл специалист Исполнителя по сформированной Заявке Заказчика.</w:t>
      </w:r>
      <w:r w:rsidR="00DB0E2F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Адреса территориального подразделения Заказчика, дата выезда специалиста Исполнителя и количество необходимых работ согласовывается с Заказчиком</w:t>
      </w:r>
      <w:r w:rsidR="00B66C15" w:rsidRPr="00B233D3">
        <w:rPr>
          <w:rFonts w:ascii="Times New Roman" w:eastAsia="Times New Roman" w:hAnsi="Times New Roman"/>
          <w:iCs/>
          <w:sz w:val="22"/>
          <w:szCs w:val="22"/>
          <w:lang w:val="ru-RU"/>
        </w:rPr>
        <w:t xml:space="preserve"> и указываются в Заявке Заказчика.</w:t>
      </w:r>
    </w:p>
    <w:p w14:paraId="608EA085" w14:textId="57E6B548" w:rsidR="00F601EC" w:rsidRPr="00B233D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B233D3">
        <w:rPr>
          <w:rFonts w:ascii="Times New Roman" w:eastAsia="Times New Roman" w:hAnsi="Times New Roman"/>
          <w:sz w:val="22"/>
          <w:szCs w:val="22"/>
          <w:lang w:val="ru-RU"/>
        </w:rPr>
        <w:t>4.</w:t>
      </w:r>
      <w:r w:rsidR="0060161F" w:rsidRPr="00B233D3">
        <w:rPr>
          <w:rFonts w:ascii="Times New Roman" w:eastAsia="Times New Roman" w:hAnsi="Times New Roman"/>
          <w:sz w:val="22"/>
          <w:szCs w:val="22"/>
          <w:lang w:val="ru-RU"/>
        </w:rPr>
        <w:t>5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. </w:t>
      </w:r>
      <w:r w:rsidR="00D10349" w:rsidRPr="00B233D3">
        <w:rPr>
          <w:rFonts w:ascii="Times New Roman" w:hAnsi="Times New Roman"/>
          <w:sz w:val="22"/>
          <w:szCs w:val="22"/>
          <w:lang w:val="ru-RU"/>
        </w:rPr>
        <w:t xml:space="preserve">Расчеты по Договору будут проводиться ежемесячно за фактически оказанные услуги. 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>Оплата оказанных услуг осуществляется на основании</w:t>
      </w:r>
      <w:r w:rsidR="00416854">
        <w:rPr>
          <w:rFonts w:ascii="Times New Roman" w:eastAsia="Times New Roman" w:hAnsi="Times New Roman"/>
          <w:sz w:val="22"/>
          <w:szCs w:val="22"/>
          <w:lang w:val="ru-RU"/>
        </w:rPr>
        <w:t xml:space="preserve"> Счета после 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подписанных </w:t>
      </w:r>
      <w:r w:rsidR="00D10349" w:rsidRPr="00B233D3">
        <w:rPr>
          <w:rFonts w:ascii="Times New Roman" w:eastAsia="Times New Roman" w:hAnsi="Times New Roman"/>
          <w:sz w:val="22"/>
          <w:szCs w:val="22"/>
          <w:lang w:val="ru-RU"/>
        </w:rPr>
        <w:t>С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торонами </w:t>
      </w:r>
      <w:r w:rsidR="000E4496" w:rsidRPr="00B233D3">
        <w:rPr>
          <w:rFonts w:ascii="Times New Roman" w:hAnsi="Times New Roman"/>
          <w:sz w:val="22"/>
          <w:szCs w:val="22"/>
          <w:lang w:val="ru-RU"/>
        </w:rPr>
        <w:t>Актов сдачи-приемки оказанных услуг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, а также выставленных </w:t>
      </w:r>
      <w:r w:rsidR="00D90E73"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Исполнителем 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 xml:space="preserve">счетов-фактур (счетов), в течение 30 (тридцати) календарных дней с момента подписания </w:t>
      </w:r>
      <w:r w:rsidR="000E4496" w:rsidRPr="00B233D3">
        <w:rPr>
          <w:rFonts w:ascii="Times New Roman" w:hAnsi="Times New Roman"/>
          <w:sz w:val="22"/>
          <w:szCs w:val="22"/>
          <w:lang w:val="ru-RU"/>
        </w:rPr>
        <w:t>Актов сдачи-приемки оказанных услуг</w:t>
      </w:r>
      <w:r w:rsidRPr="00B233D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47A9CA18" w14:textId="77777777" w:rsidR="0041258A" w:rsidRPr="00B233D3" w:rsidRDefault="0041258A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5AB0E754" w14:textId="77777777" w:rsidR="00F601EC" w:rsidRPr="00B233D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B233D3">
        <w:rPr>
          <w:rFonts w:ascii="Times New Roman" w:hAnsi="Times New Roman"/>
          <w:b/>
          <w:sz w:val="22"/>
          <w:szCs w:val="22"/>
          <w:lang w:val="ru-RU"/>
        </w:rPr>
        <w:t>5. Требования к участникам закупки</w:t>
      </w:r>
    </w:p>
    <w:p w14:paraId="4FA779A0" w14:textId="77777777" w:rsidR="00F601EC" w:rsidRPr="00B233D3" w:rsidRDefault="00F601EC" w:rsidP="00F601E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B233D3">
        <w:rPr>
          <w:rFonts w:ascii="Times New Roman" w:eastAsia="Calibri" w:hAnsi="Times New Roman"/>
          <w:b/>
          <w:sz w:val="22"/>
          <w:szCs w:val="22"/>
          <w:lang w:val="ru-RU" w:eastAsia="en-US"/>
        </w:rPr>
        <w:t>5.1. Требования о наличии кадровых ресурсов и их квалификации</w:t>
      </w:r>
    </w:p>
    <w:p w14:paraId="66F1CF7B" w14:textId="01CF408F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B233D3">
        <w:rPr>
          <w:rFonts w:ascii="Times New Roman" w:eastAsia="Calibri" w:hAnsi="Times New Roman"/>
          <w:sz w:val="22"/>
          <w:szCs w:val="22"/>
          <w:lang w:val="ru-RU"/>
        </w:rPr>
        <w:t>Минимальный кадровый состав инженеров должен быть не менее 2 человек, обладающих квалификацией</w:t>
      </w:r>
      <w:r w:rsidR="0060161F" w:rsidRPr="00B233D3">
        <w:rPr>
          <w:rFonts w:ascii="Times New Roman" w:eastAsia="Calibri" w:hAnsi="Times New Roman"/>
          <w:sz w:val="22"/>
          <w:szCs w:val="22"/>
          <w:lang w:val="ru-RU"/>
        </w:rPr>
        <w:t>, подтверждённой наличием соответствующих сертификатов производителей,</w:t>
      </w:r>
      <w:r w:rsidRPr="00B233D3">
        <w:rPr>
          <w:rFonts w:ascii="Times New Roman" w:eastAsia="Calibri" w:hAnsi="Times New Roman"/>
          <w:sz w:val="22"/>
          <w:szCs w:val="22"/>
          <w:lang w:val="ru-RU"/>
        </w:rPr>
        <w:t xml:space="preserve"> для проведения работ для нужд Заказчика</w:t>
      </w:r>
      <w:r w:rsidR="0034668A" w:rsidRPr="00B233D3">
        <w:rPr>
          <w:rFonts w:ascii="Times New Roman" w:eastAsia="Calibri" w:hAnsi="Times New Roman"/>
          <w:sz w:val="22"/>
          <w:szCs w:val="22"/>
          <w:lang w:val="ru-RU"/>
        </w:rPr>
        <w:t>, с опытом работы в данной области</w:t>
      </w:r>
      <w:r w:rsidR="0034668A" w:rsidRPr="00314893">
        <w:rPr>
          <w:rFonts w:ascii="Times New Roman" w:eastAsia="Calibri" w:hAnsi="Times New Roman"/>
          <w:sz w:val="22"/>
          <w:szCs w:val="22"/>
          <w:lang w:val="ru-RU"/>
        </w:rPr>
        <w:t xml:space="preserve"> не менее </w:t>
      </w:r>
      <w:r w:rsidR="002D34FA" w:rsidRPr="00314893">
        <w:rPr>
          <w:rFonts w:ascii="Times New Roman" w:eastAsia="Calibri" w:hAnsi="Times New Roman"/>
          <w:sz w:val="22"/>
          <w:szCs w:val="22"/>
          <w:lang w:val="ru-RU"/>
        </w:rPr>
        <w:br/>
      </w:r>
      <w:r w:rsidR="0034668A" w:rsidRPr="00314893">
        <w:rPr>
          <w:rFonts w:ascii="Times New Roman" w:eastAsia="Calibri" w:hAnsi="Times New Roman"/>
          <w:sz w:val="22"/>
          <w:szCs w:val="22"/>
          <w:lang w:val="ru-RU"/>
        </w:rPr>
        <w:t>1-го года</w:t>
      </w:r>
    </w:p>
    <w:p w14:paraId="65B19226" w14:textId="77777777" w:rsidR="00F601EC" w:rsidRPr="00314893" w:rsidRDefault="00F601EC" w:rsidP="00F601EC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mbria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5.</w:t>
      </w:r>
      <w:r w:rsidR="00E02A18" w:rsidRPr="00314893">
        <w:rPr>
          <w:rFonts w:ascii="Times New Roman" w:eastAsia="Cambria" w:hAnsi="Times New Roman"/>
          <w:b/>
          <w:sz w:val="22"/>
          <w:szCs w:val="22"/>
          <w:lang w:val="ru-RU"/>
        </w:rPr>
        <w:t>2</w:t>
      </w:r>
      <w:r w:rsidRPr="00314893">
        <w:rPr>
          <w:rFonts w:ascii="Times New Roman" w:eastAsia="Cambria" w:hAnsi="Times New Roman"/>
          <w:b/>
          <w:sz w:val="22"/>
          <w:szCs w:val="22"/>
          <w:lang w:val="ru-RU"/>
        </w:rPr>
        <w:t>. Требования о наличии материально-технических ресурсов</w:t>
      </w:r>
    </w:p>
    <w:p w14:paraId="6840AE4B" w14:textId="70E8F346" w:rsidR="00F601EC" w:rsidRPr="00314893" w:rsidRDefault="0034668A" w:rsidP="00F601EC">
      <w:pPr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>Участник закупки должен в составе своей заявки представить копии документов, подтверждающих наличие у него собственного или арендованного</w:t>
      </w:r>
      <w:r w:rsidRPr="0031489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помещения </w:t>
      </w:r>
      <w:r w:rsidR="00942A3D">
        <w:rPr>
          <w:rFonts w:ascii="Times New Roman" w:eastAsia="Calibri" w:hAnsi="Times New Roman"/>
          <w:sz w:val="22"/>
          <w:szCs w:val="22"/>
          <w:lang w:val="ru-RU"/>
        </w:rPr>
        <w:t>сервисного центра</w:t>
      </w:r>
      <w:r w:rsidR="00F601EC" w:rsidRPr="00314893">
        <w:rPr>
          <w:rFonts w:ascii="Times New Roman" w:eastAsia="Calibri" w:hAnsi="Times New Roman"/>
          <w:sz w:val="22"/>
          <w:szCs w:val="22"/>
          <w:lang w:val="ru-RU"/>
        </w:rPr>
        <w:t>.</w:t>
      </w:r>
    </w:p>
    <w:p w14:paraId="146B6211" w14:textId="77777777" w:rsidR="00E02A18" w:rsidRPr="00314893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/>
        </w:rPr>
        <w:t>5.3. Требования к измерительным приборам и инструментам</w:t>
      </w:r>
    </w:p>
    <w:p w14:paraId="769DF273" w14:textId="36A52B99" w:rsidR="00E02A18" w:rsidRPr="00314893" w:rsidRDefault="00E02A18" w:rsidP="00E02A18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sz w:val="22"/>
          <w:szCs w:val="22"/>
          <w:lang w:val="ru-RU"/>
        </w:rPr>
        <w:t xml:space="preserve">Не </w:t>
      </w:r>
      <w:r w:rsidR="002F6E7A" w:rsidRPr="00314893">
        <w:rPr>
          <w:rFonts w:ascii="Times New Roman" w:eastAsia="Calibri" w:hAnsi="Times New Roman"/>
          <w:sz w:val="22"/>
          <w:szCs w:val="22"/>
          <w:lang w:val="ru-RU"/>
        </w:rPr>
        <w:t>установлены.</w:t>
      </w:r>
    </w:p>
    <w:p w14:paraId="246B2289" w14:textId="77777777" w:rsidR="00F601EC" w:rsidRPr="00314893" w:rsidRDefault="00E02A18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lastRenderedPageBreak/>
        <w:t>5.4</w:t>
      </w:r>
      <w:r w:rsidR="00F601EC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</w:t>
      </w:r>
      <w:r w:rsidR="00F601EC" w:rsidRPr="00314893">
        <w:rPr>
          <w:rFonts w:ascii="Times New Roman" w:hAnsi="Times New Roman"/>
          <w:b/>
          <w:sz w:val="22"/>
          <w:szCs w:val="22"/>
          <w:lang w:val="ru-RU"/>
        </w:rPr>
        <w:t xml:space="preserve"> Требования о наличии действующих разрешений</w:t>
      </w:r>
      <w:r w:rsidRPr="00314893">
        <w:rPr>
          <w:rFonts w:ascii="Times New Roman" w:hAnsi="Times New Roman"/>
          <w:b/>
          <w:sz w:val="22"/>
          <w:szCs w:val="22"/>
          <w:lang w:val="ru-RU"/>
        </w:rPr>
        <w:t>,</w:t>
      </w:r>
      <w:r w:rsidR="00F601EC" w:rsidRPr="00314893">
        <w:rPr>
          <w:rFonts w:ascii="Times New Roman" w:hAnsi="Times New Roman"/>
          <w:b/>
          <w:sz w:val="22"/>
          <w:szCs w:val="22"/>
          <w:lang w:val="ru-RU"/>
        </w:rPr>
        <w:t xml:space="preserve"> аттестаций, лицензий.</w:t>
      </w:r>
    </w:p>
    <w:p w14:paraId="3D18A5E1" w14:textId="6439CA8C" w:rsidR="00F601EC" w:rsidRPr="00314893" w:rsidRDefault="00F601EC" w:rsidP="00F601EC">
      <w:pPr>
        <w:tabs>
          <w:tab w:val="left" w:pos="1134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>Участник может предоставить копии действующих сертификатов и свидетельств по предлагаемым услугам.</w:t>
      </w:r>
    </w:p>
    <w:p w14:paraId="75A086D8" w14:textId="77777777" w:rsidR="00F601EC" w:rsidRPr="00314893" w:rsidRDefault="00F601EC" w:rsidP="00F601EC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</w:t>
      </w:r>
      <w:r w:rsidR="00E02A18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</w:t>
      </w: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 Требование о наличии сертифицированных систем менеджмента</w:t>
      </w:r>
    </w:p>
    <w:p w14:paraId="4E41E470" w14:textId="16E075C8" w:rsidR="00841870" w:rsidRPr="00314893" w:rsidRDefault="00841870" w:rsidP="00841870">
      <w:pPr>
        <w:tabs>
          <w:tab w:val="left" w:pos="567"/>
          <w:tab w:val="left" w:pos="1260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Желательным является </w:t>
      </w:r>
      <w:r w:rsidR="00F601EC" w:rsidRPr="00314893">
        <w:rPr>
          <w:rFonts w:ascii="Times New Roman" w:eastAsia="Times New Roman" w:hAnsi="Times New Roman"/>
          <w:sz w:val="22"/>
          <w:szCs w:val="22"/>
          <w:lang w:val="ru-RU"/>
        </w:rPr>
        <w:t>наличие у участника сертификата соответствия системы менеджмента качества ИСО 9001:2015 в отношении оказываемых услуги.</w:t>
      </w:r>
    </w:p>
    <w:p w14:paraId="0F5BEAEC" w14:textId="77777777" w:rsidR="00E02A18" w:rsidRPr="00314893" w:rsidRDefault="00E02A18" w:rsidP="00F601EC">
      <w:pPr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5.6. Требования о наличии аккредитации в Группе «Интер РАО»</w:t>
      </w:r>
    </w:p>
    <w:p w14:paraId="75405FC8" w14:textId="33C9B3ED" w:rsidR="00D10349" w:rsidRPr="00314893" w:rsidRDefault="00D10349" w:rsidP="002C1A41">
      <w:pPr>
        <w:pStyle w:val="af1"/>
        <w:ind w:firstLine="284"/>
        <w:rPr>
          <w:sz w:val="22"/>
          <w:szCs w:val="22"/>
        </w:rPr>
      </w:pPr>
      <w:r w:rsidRPr="00314893">
        <w:rPr>
          <w:sz w:val="22"/>
          <w:szCs w:val="22"/>
        </w:rPr>
        <w:t>Участники закупки, имеющие аккредитацию в Группе «Интер РАО» в качестве поставщиков услуг/продукции,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217ED374" w14:textId="77777777" w:rsidR="00F601EC" w:rsidRPr="00314893" w:rsidRDefault="00F601EC" w:rsidP="002C1A41">
      <w:pPr>
        <w:tabs>
          <w:tab w:val="left" w:pos="567"/>
        </w:tabs>
        <w:spacing w:line="276" w:lineRule="auto"/>
        <w:ind w:firstLine="284"/>
        <w:jc w:val="both"/>
        <w:rPr>
          <w:rFonts w:ascii="Times New Roman" w:eastAsia="Calibri" w:hAnsi="Times New Roman"/>
          <w:b/>
          <w:sz w:val="22"/>
          <w:szCs w:val="22"/>
          <w:lang w:val="ru-RU" w:eastAsia="en-US"/>
        </w:rPr>
      </w:pP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5.</w:t>
      </w:r>
      <w:r w:rsidR="00E02A18"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7</w:t>
      </w:r>
      <w:r w:rsidRPr="00314893">
        <w:rPr>
          <w:rFonts w:ascii="Times New Roman" w:eastAsia="Calibri" w:hAnsi="Times New Roman"/>
          <w:b/>
          <w:sz w:val="22"/>
          <w:szCs w:val="22"/>
          <w:lang w:val="ru-RU" w:eastAsia="en-US"/>
        </w:rPr>
        <w:t>. Требования к опыту оказания аналогичных услуг</w:t>
      </w:r>
    </w:p>
    <w:p w14:paraId="58CB556E" w14:textId="77777777" w:rsidR="00BF6DD5" w:rsidRDefault="00BF6DD5" w:rsidP="00E02A18">
      <w:pPr>
        <w:tabs>
          <w:tab w:val="left" w:pos="993"/>
        </w:tabs>
        <w:spacing w:line="276" w:lineRule="auto"/>
        <w:ind w:firstLine="284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>Не установлены.</w:t>
      </w:r>
    </w:p>
    <w:p w14:paraId="0F61AE23" w14:textId="0F093176" w:rsidR="00E02A18" w:rsidRPr="00314893" w:rsidRDefault="00E02A18" w:rsidP="00E02A18">
      <w:pPr>
        <w:tabs>
          <w:tab w:val="left" w:pos="993"/>
        </w:tabs>
        <w:spacing w:line="276" w:lineRule="auto"/>
        <w:ind w:firstLine="284"/>
        <w:jc w:val="both"/>
        <w:rPr>
          <w:rFonts w:ascii="Times New Roman" w:eastAsia="Times New Roman" w:hAnsi="Times New Roman"/>
          <w:b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5.</w:t>
      </w:r>
      <w:r w:rsidR="00BF6DD5">
        <w:rPr>
          <w:rFonts w:ascii="Times New Roman" w:eastAsia="Times New Roman" w:hAnsi="Times New Roman"/>
          <w:b/>
          <w:sz w:val="22"/>
          <w:szCs w:val="22"/>
          <w:lang w:val="ru-RU"/>
        </w:rPr>
        <w:t>8</w:t>
      </w:r>
      <w:r w:rsidRPr="00314893">
        <w:rPr>
          <w:rFonts w:ascii="Times New Roman" w:eastAsia="Times New Roman" w:hAnsi="Times New Roman"/>
          <w:b/>
          <w:sz w:val="22"/>
          <w:szCs w:val="22"/>
          <w:lang w:val="ru-RU"/>
        </w:rPr>
        <w:t>. Требования к субподрядным организациям</w:t>
      </w:r>
    </w:p>
    <w:p w14:paraId="31622AF7" w14:textId="2E351D99" w:rsidR="00F601EC" w:rsidRPr="00314893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Не </w:t>
      </w:r>
      <w:r w:rsidR="002F6E7A" w:rsidRPr="00314893">
        <w:rPr>
          <w:rFonts w:ascii="Times New Roman" w:eastAsia="Times New Roman" w:hAnsi="Times New Roman"/>
          <w:sz w:val="22"/>
          <w:szCs w:val="22"/>
          <w:lang w:val="ru-RU"/>
        </w:rPr>
        <w:t>установлены</w:t>
      </w:r>
      <w:r w:rsidRPr="00314893">
        <w:rPr>
          <w:rFonts w:ascii="Times New Roman" w:eastAsia="Times New Roman" w:hAnsi="Times New Roman"/>
          <w:sz w:val="22"/>
          <w:szCs w:val="22"/>
          <w:lang w:val="ru-RU"/>
        </w:rPr>
        <w:t>.</w:t>
      </w:r>
    </w:p>
    <w:p w14:paraId="1E170CB1" w14:textId="77777777" w:rsidR="00E02A18" w:rsidRPr="00314893" w:rsidRDefault="00E02A18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45678499" w14:textId="3B95A87D" w:rsidR="00D90E73" w:rsidRPr="0057406A" w:rsidRDefault="00D90E73" w:rsidP="00D90E73">
      <w:pPr>
        <w:autoSpaceDE w:val="0"/>
        <w:autoSpaceDN w:val="0"/>
        <w:adjustRightInd w:val="0"/>
        <w:spacing w:after="16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57406A">
        <w:rPr>
          <w:rFonts w:ascii="Times New Roman" w:hAnsi="Times New Roman"/>
          <w:b/>
          <w:sz w:val="22"/>
          <w:szCs w:val="22"/>
          <w:lang w:val="ru-RU"/>
        </w:rPr>
        <w:t>6. ПРИЛОЖЕНИЯ К ТЗ</w:t>
      </w:r>
    </w:p>
    <w:p w14:paraId="29281044" w14:textId="48501F41" w:rsidR="00D90E73" w:rsidRDefault="00D90E73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Calibri" w:hAnsi="Times New Roman"/>
          <w:sz w:val="22"/>
          <w:szCs w:val="22"/>
          <w:lang w:val="ru-RU"/>
        </w:rPr>
      </w:pPr>
      <w:r w:rsidRPr="00314893">
        <w:rPr>
          <w:rFonts w:ascii="Times New Roman" w:eastAsia="Times New Roman" w:hAnsi="Times New Roman"/>
          <w:sz w:val="22"/>
          <w:szCs w:val="22"/>
          <w:lang w:val="ru-RU"/>
        </w:rPr>
        <w:t xml:space="preserve">6.1. </w:t>
      </w:r>
      <w:r w:rsidR="008B00BE">
        <w:rPr>
          <w:rFonts w:ascii="Times New Roman" w:eastAsia="Times New Roman" w:hAnsi="Times New Roman"/>
          <w:sz w:val="22"/>
          <w:szCs w:val="22"/>
          <w:lang w:val="ru-RU"/>
        </w:rPr>
        <w:t xml:space="preserve">Приложение №1 </w:t>
      </w:r>
      <w:r w:rsidR="008B00BE">
        <w:rPr>
          <w:rFonts w:ascii="Times New Roman" w:eastAsia="Calibri" w:hAnsi="Times New Roman"/>
          <w:sz w:val="22"/>
          <w:szCs w:val="22"/>
          <w:lang w:val="ru-RU"/>
        </w:rPr>
        <w:t xml:space="preserve">Перечень </w:t>
      </w:r>
      <w:r w:rsidR="007725A6">
        <w:rPr>
          <w:rFonts w:ascii="Times New Roman" w:eastAsia="Calibri" w:hAnsi="Times New Roman"/>
          <w:sz w:val="22"/>
          <w:szCs w:val="22"/>
          <w:lang w:val="ru-RU"/>
        </w:rPr>
        <w:t>о</w:t>
      </w:r>
      <w:r w:rsidR="00DC41EA">
        <w:rPr>
          <w:rFonts w:ascii="Times New Roman" w:eastAsia="Calibri" w:hAnsi="Times New Roman"/>
          <w:sz w:val="22"/>
          <w:szCs w:val="22"/>
          <w:lang w:val="ru-RU"/>
        </w:rPr>
        <w:t>борудования</w:t>
      </w:r>
    </w:p>
    <w:p w14:paraId="06DE413D" w14:textId="7E871CB3" w:rsidR="008B00BE" w:rsidRPr="00FF269B" w:rsidRDefault="008B00BE" w:rsidP="002C1A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Calibri" w:hAnsi="Times New Roman"/>
          <w:sz w:val="22"/>
          <w:szCs w:val="22"/>
          <w:lang w:val="ru-RU"/>
        </w:rPr>
      </w:pPr>
      <w:r>
        <w:rPr>
          <w:rFonts w:ascii="Times New Roman" w:eastAsia="Calibri" w:hAnsi="Times New Roman"/>
          <w:sz w:val="22"/>
          <w:szCs w:val="22"/>
          <w:lang w:val="ru-RU"/>
        </w:rPr>
        <w:t xml:space="preserve">6.2. Приложение №2 </w:t>
      </w:r>
      <w:r w:rsidR="00DC41EA" w:rsidRPr="00DC41EA">
        <w:rPr>
          <w:rFonts w:ascii="Times New Roman" w:eastAsia="Calibri" w:hAnsi="Times New Roman"/>
          <w:sz w:val="22"/>
          <w:szCs w:val="22"/>
          <w:lang w:val="ru-RU"/>
        </w:rPr>
        <w:t>Форма коммерческого предложения</w:t>
      </w:r>
    </w:p>
    <w:p w14:paraId="377D76F2" w14:textId="77777777" w:rsidR="001C6F2E" w:rsidRPr="00314893" w:rsidRDefault="001C6F2E" w:rsidP="00F601EC">
      <w:pPr>
        <w:tabs>
          <w:tab w:val="left" w:pos="993"/>
        </w:tabs>
        <w:spacing w:line="276" w:lineRule="auto"/>
        <w:ind w:firstLine="426"/>
        <w:jc w:val="both"/>
        <w:rPr>
          <w:rFonts w:ascii="Times New Roman" w:eastAsia="Times New Roman" w:hAnsi="Times New Roman"/>
          <w:sz w:val="22"/>
          <w:szCs w:val="22"/>
          <w:lang w:val="ru-RU"/>
        </w:rPr>
      </w:pPr>
    </w:p>
    <w:p w14:paraId="6F7F9281" w14:textId="77777777" w:rsidR="009C2D6D" w:rsidRPr="00314893" w:rsidRDefault="009C2D6D" w:rsidP="00F601EC">
      <w:pPr>
        <w:rPr>
          <w:rFonts w:ascii="Times New Roman" w:hAnsi="Times New Roman"/>
          <w:sz w:val="22"/>
          <w:szCs w:val="22"/>
          <w:lang w:val="ru-RU"/>
        </w:rPr>
      </w:pPr>
    </w:p>
    <w:p w14:paraId="51EEDD2C" w14:textId="77777777" w:rsidR="00F601EC" w:rsidRPr="00314893" w:rsidRDefault="00F601EC" w:rsidP="00F601EC">
      <w:pPr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 xml:space="preserve">Ответственный исполнитель:   </w:t>
      </w:r>
    </w:p>
    <w:p w14:paraId="53A7C730" w14:textId="0FE415A4" w:rsidR="00A84362" w:rsidRPr="00314893" w:rsidRDefault="00A84362" w:rsidP="00E02A18">
      <w:pPr>
        <w:tabs>
          <w:tab w:val="left" w:pos="6198"/>
        </w:tabs>
        <w:rPr>
          <w:rFonts w:ascii="Times New Roman" w:hAnsi="Times New Roman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Начальник управления</w:t>
      </w:r>
      <w:r w:rsidR="00E02A18" w:rsidRPr="00314893">
        <w:rPr>
          <w:rFonts w:ascii="Times New Roman" w:hAnsi="Times New Roman"/>
          <w:sz w:val="22"/>
          <w:szCs w:val="22"/>
          <w:lang w:val="ru-RU"/>
        </w:rPr>
        <w:tab/>
      </w:r>
      <w:r w:rsidR="00314893">
        <w:rPr>
          <w:rFonts w:ascii="Times New Roman" w:hAnsi="Times New Roman"/>
          <w:sz w:val="22"/>
          <w:szCs w:val="22"/>
          <w:lang w:val="ru-RU"/>
        </w:rPr>
        <w:t xml:space="preserve">   </w:t>
      </w:r>
    </w:p>
    <w:p w14:paraId="66914CFC" w14:textId="75F76B0B" w:rsidR="00F601EC" w:rsidRPr="00314893" w:rsidRDefault="00A84362" w:rsidP="00A84362">
      <w:pPr>
        <w:rPr>
          <w:rFonts w:ascii="Times New Roman" w:hAnsi="Times New Roman"/>
          <w:color w:val="0F243E"/>
          <w:sz w:val="22"/>
          <w:szCs w:val="22"/>
          <w:lang w:val="ru-RU"/>
        </w:rPr>
      </w:pPr>
      <w:r w:rsidRPr="00314893">
        <w:rPr>
          <w:rFonts w:ascii="Times New Roman" w:hAnsi="Times New Roman"/>
          <w:sz w:val="22"/>
          <w:szCs w:val="22"/>
          <w:lang w:val="ru-RU"/>
        </w:rPr>
        <w:t>информационных технологий         ______</w:t>
      </w:r>
      <w:r w:rsidR="00F601EC" w:rsidRPr="00314893">
        <w:rPr>
          <w:rFonts w:ascii="Times New Roman" w:hAnsi="Times New Roman"/>
          <w:color w:val="0F243E"/>
          <w:sz w:val="22"/>
          <w:szCs w:val="22"/>
          <w:lang w:val="ru-RU"/>
        </w:rPr>
        <w:t xml:space="preserve">__________        </w:t>
      </w:r>
      <w:r w:rsidR="00314893">
        <w:rPr>
          <w:rFonts w:ascii="Times New Roman" w:hAnsi="Times New Roman"/>
          <w:color w:val="0F243E"/>
          <w:sz w:val="22"/>
          <w:szCs w:val="22"/>
          <w:lang w:val="ru-RU"/>
        </w:rPr>
        <w:tab/>
      </w:r>
      <w:r w:rsidR="00314893">
        <w:rPr>
          <w:rFonts w:ascii="Times New Roman" w:hAnsi="Times New Roman"/>
          <w:color w:val="0F243E"/>
          <w:sz w:val="22"/>
          <w:szCs w:val="22"/>
          <w:lang w:val="ru-RU"/>
        </w:rPr>
        <w:tab/>
      </w:r>
      <w:r w:rsidR="00F326CB">
        <w:rPr>
          <w:rFonts w:ascii="Times New Roman" w:hAnsi="Times New Roman"/>
          <w:color w:val="0F243E"/>
          <w:sz w:val="22"/>
          <w:szCs w:val="22"/>
          <w:lang w:val="ru-RU"/>
        </w:rPr>
        <w:t>Науменко В.В.</w:t>
      </w:r>
    </w:p>
    <w:p w14:paraId="09763B92" w14:textId="77777777" w:rsidR="00F601EC" w:rsidRPr="00A7282C" w:rsidRDefault="00F601EC" w:rsidP="00F601EC">
      <w:pPr>
        <w:pageBreakBefore/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 w:rsidRPr="00A7282C">
        <w:rPr>
          <w:rFonts w:ascii="Times New Roman" w:hAnsi="Times New Roman"/>
          <w:b/>
          <w:lang w:val="ru-RU"/>
        </w:rPr>
        <w:lastRenderedPageBreak/>
        <w:t>Приложение № 1</w:t>
      </w:r>
    </w:p>
    <w:p w14:paraId="17D8114E" w14:textId="54191707" w:rsidR="00F601EC" w:rsidRPr="00A7282C" w:rsidRDefault="00185215" w:rsidP="00F601E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 xml:space="preserve">Перечень </w:t>
      </w:r>
      <w:r w:rsidR="00DC41EA" w:rsidRPr="00A7282C">
        <w:rPr>
          <w:rFonts w:ascii="Times New Roman" w:eastAsia="Calibri" w:hAnsi="Times New Roman"/>
          <w:b/>
          <w:sz w:val="22"/>
          <w:szCs w:val="22"/>
          <w:lang w:val="ru-RU"/>
        </w:rPr>
        <w:t>Оборудования</w:t>
      </w:r>
      <w:r w:rsidR="00F601EC" w:rsidRPr="00A7282C">
        <w:rPr>
          <w:rFonts w:ascii="Times New Roman" w:eastAsia="Calibri" w:hAnsi="Times New Roman"/>
          <w:b/>
          <w:sz w:val="22"/>
          <w:szCs w:val="22"/>
          <w:lang w:val="ru-RU"/>
        </w:rPr>
        <w:t xml:space="preserve"> </w:t>
      </w:r>
    </w:p>
    <w:p w14:paraId="1E746F42" w14:textId="45A91FFD" w:rsidR="007E0DC6" w:rsidRDefault="007E0DC6" w:rsidP="0060161F">
      <w:pPr>
        <w:spacing w:after="160" w:line="259" w:lineRule="auto"/>
        <w:rPr>
          <w:rFonts w:ascii="Times New Roman" w:hAnsi="Times New Roman"/>
          <w:lang w:val="ru-RU"/>
        </w:rPr>
      </w:pPr>
    </w:p>
    <w:tbl>
      <w:tblPr>
        <w:tblW w:w="10339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506"/>
        <w:gridCol w:w="2411"/>
        <w:gridCol w:w="1560"/>
        <w:gridCol w:w="1052"/>
        <w:gridCol w:w="1772"/>
        <w:gridCol w:w="973"/>
        <w:gridCol w:w="1085"/>
        <w:gridCol w:w="980"/>
      </w:tblGrid>
      <w:tr w:rsidR="001A1027" w:rsidRPr="00416854" w14:paraId="5BD594B7" w14:textId="77777777" w:rsidTr="002A7396">
        <w:trPr>
          <w:trHeight w:val="464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91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04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D4BA" w14:textId="77777777" w:rsidR="001A1027" w:rsidRPr="001A1027" w:rsidRDefault="001A1027" w:rsidP="002A7396">
            <w:pPr>
              <w:ind w:left="-191" w:right="-16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A7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</w:p>
        </w:tc>
        <w:tc>
          <w:tcPr>
            <w:tcW w:w="1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1C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Серийный номер</w:t>
            </w:r>
          </w:p>
        </w:tc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2D77" w14:textId="77777777" w:rsidR="001A1027" w:rsidRPr="001A1027" w:rsidRDefault="001A1027" w:rsidP="002A7396">
            <w:pPr>
              <w:ind w:right="-5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Год выпуска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5DB09" w14:textId="77777777" w:rsidR="001A1027" w:rsidRPr="001A1027" w:rsidRDefault="001A1027" w:rsidP="002A7396">
            <w:pPr>
              <w:ind w:left="-161" w:right="-11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Счетчик страниц на 15.07.2022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D9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Средний объем печати листов в мес.</w:t>
            </w:r>
          </w:p>
        </w:tc>
      </w:tr>
      <w:tr w:rsidR="001A1027" w:rsidRPr="00416854" w14:paraId="5A7495FE" w14:textId="77777777" w:rsidTr="002A7396">
        <w:trPr>
          <w:trHeight w:val="464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72A1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686A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792E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B552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F6E1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F8B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DF73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2F7A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A1027" w:rsidRPr="00416854" w14:paraId="058BECA8" w14:textId="77777777" w:rsidTr="002A7396">
        <w:trPr>
          <w:trHeight w:val="750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B0B9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7686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E2AF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3FC6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6189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A1C5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F0EE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A813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1A1027" w:rsidRPr="001A1027" w14:paraId="1145ADA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29C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9B9A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E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F8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95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CD6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E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10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1285</w:t>
            </w:r>
          </w:p>
        </w:tc>
      </w:tr>
      <w:tr w:rsidR="001A1027" w:rsidRPr="001A1027" w14:paraId="4826A16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6B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086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FF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98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720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5B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05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6D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634</w:t>
            </w:r>
          </w:p>
        </w:tc>
      </w:tr>
      <w:tr w:rsidR="001A1027" w:rsidRPr="001A1027" w14:paraId="1DD213D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1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141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D3E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32D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855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BE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19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9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407</w:t>
            </w:r>
          </w:p>
        </w:tc>
      </w:tr>
      <w:tr w:rsidR="001A1027" w:rsidRPr="001A1027" w14:paraId="3441ECB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1B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D17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E04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DD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1C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VCY8Y37090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2AC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FF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60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842</w:t>
            </w:r>
          </w:p>
        </w:tc>
      </w:tr>
      <w:tr w:rsidR="001A1027" w:rsidRPr="001A1027" w14:paraId="1009C2B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1DB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931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E9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CA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D1A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F1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43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5B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87C7C5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55E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B595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B5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61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84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AE2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A4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84B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</w:p>
        </w:tc>
      </w:tr>
      <w:tr w:rsidR="001A1027" w:rsidRPr="001A1027" w14:paraId="3DD82D8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9B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D4AE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Бокситогорский район,г.Бокситогорск,ул. Советская, д.12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071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15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6B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A2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5D6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7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481AD21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5AE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34FB7" w14:textId="78F0C542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6017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E25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FEE57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R5M1562854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504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8BD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7AB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416</w:t>
            </w:r>
          </w:p>
        </w:tc>
      </w:tr>
      <w:tr w:rsidR="00586151" w:rsidRPr="001A1027" w14:paraId="7FF07A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8FC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98F5" w14:textId="1AB8611C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DD18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C493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91A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DA93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2160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AD7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207</w:t>
            </w:r>
          </w:p>
        </w:tc>
      </w:tr>
      <w:tr w:rsidR="00586151" w:rsidRPr="001A1027" w14:paraId="77A8281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B6A5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3033" w14:textId="24F8DC89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1FA2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A98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50B84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7836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901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61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702</w:t>
            </w:r>
          </w:p>
        </w:tc>
      </w:tr>
      <w:tr w:rsidR="00586151" w:rsidRPr="001A1027" w14:paraId="5A743D4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78C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471B0" w14:textId="70464D8E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4F6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4A31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9B8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1CC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2E7A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8D6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794</w:t>
            </w:r>
          </w:p>
        </w:tc>
      </w:tr>
      <w:tr w:rsidR="00586151" w:rsidRPr="001A1027" w14:paraId="0FDC98E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ACD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6FBCA" w14:textId="1CEC1437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50F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E0D9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C5AA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LXR5Z26773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EC217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8A4C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378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17894C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2702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04F2" w14:textId="172E64B9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990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A3E3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99C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LXR5Z26897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3400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C8F2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DA7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0F8180F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A86F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308F" w14:textId="077A5FBB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D4F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BFC0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E3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LXR5Z26886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816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BE33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FD7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62994EF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CAA4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D131" w14:textId="7E8B00E8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Бокситогорский район,г.Пикалево,ул.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Заводская, д.11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FA3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94A1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CA8C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V1Q6640979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3B24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7169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272577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7E0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765</w:t>
            </w:r>
          </w:p>
        </w:tc>
      </w:tr>
      <w:tr w:rsidR="00586151" w:rsidRPr="001A1027" w14:paraId="7550687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A4A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D68F" w14:textId="0F8826D1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район,г. Волосово,г. Волосово, Вингиссара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018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60F6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A6B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VC87X32143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4CF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5A9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58329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DA5A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366E8D2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78C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ADC64" w14:textId="76C4A27A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район,г. Волосово,г. Волосово, Вингиссара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973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7A76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BC5D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FFA1F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B7C4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9B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963</w:t>
            </w:r>
          </w:p>
        </w:tc>
      </w:tr>
      <w:tr w:rsidR="00586151" w:rsidRPr="001A1027" w14:paraId="71EC5FE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AFF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9F68" w14:textId="46B844C8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Волосовский район,г. Волосово,г. Волосово, Вингиссара пр-т, д.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575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45023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3D15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B3DE6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704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37D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387</w:t>
            </w:r>
          </w:p>
        </w:tc>
      </w:tr>
      <w:tr w:rsidR="001A1027" w:rsidRPr="001A1027" w14:paraId="18A05E7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3C3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4B6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08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21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182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F9E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A3E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35089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01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416</w:t>
            </w:r>
          </w:p>
        </w:tc>
      </w:tr>
      <w:tr w:rsidR="001A1027" w:rsidRPr="001A1027" w14:paraId="66C91ED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419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1290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063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F9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5EC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00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F43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CE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631</w:t>
            </w:r>
          </w:p>
        </w:tc>
      </w:tr>
      <w:tr w:rsidR="001A1027" w:rsidRPr="001A1027" w14:paraId="6A72427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71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7E0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49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B2D6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AB5F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4B3B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FDA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E1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1589</w:t>
            </w:r>
          </w:p>
        </w:tc>
      </w:tr>
      <w:tr w:rsidR="001A1027" w:rsidRPr="001A1027" w14:paraId="696B454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D6B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DB91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9F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D7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B14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F4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FC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2D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AA891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7A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582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CC8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F1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405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25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1FB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3B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922</w:t>
            </w:r>
          </w:p>
        </w:tc>
      </w:tr>
      <w:tr w:rsidR="001A1027" w:rsidRPr="001A1027" w14:paraId="2267604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C7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FA9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5E1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73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18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4F9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8C1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84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374</w:t>
            </w:r>
          </w:p>
        </w:tc>
      </w:tr>
      <w:tr w:rsidR="001A1027" w:rsidRPr="001A1027" w14:paraId="408C3FB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65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336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C1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5A5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40B1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69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055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7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226</w:t>
            </w:r>
          </w:p>
        </w:tc>
      </w:tr>
      <w:tr w:rsidR="001A1027" w:rsidRPr="001A1027" w14:paraId="18E7960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B0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0D06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868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54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3F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2C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98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1CD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224</w:t>
            </w:r>
          </w:p>
        </w:tc>
      </w:tr>
      <w:tr w:rsidR="001A1027" w:rsidRPr="001A1027" w14:paraId="1E7F915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80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E4E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6A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ED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34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04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7F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20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</w:t>
            </w:r>
          </w:p>
        </w:tc>
      </w:tr>
      <w:tr w:rsidR="001A1027" w:rsidRPr="001A1027" w14:paraId="278D049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02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32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AD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F2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89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V1U4Z06698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2E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2E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458549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49B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4D8F0D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F7A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BEB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9F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708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014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VCY8Y37104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CF9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33A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104445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80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259</w:t>
            </w:r>
          </w:p>
        </w:tc>
      </w:tr>
      <w:tr w:rsidR="001A1027" w:rsidRPr="001A1027" w14:paraId="07FB640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76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B91D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8E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AE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195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VCY1563573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EF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B01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60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1775</w:t>
            </w:r>
          </w:p>
        </w:tc>
      </w:tr>
      <w:tr w:rsidR="001A1027" w:rsidRPr="001A1027" w14:paraId="2CA716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93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1A4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Волховский район,г.Волхов,ул. Волгоградская,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12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8F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A4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V1U5308570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228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52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659711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4D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586151" w:rsidRPr="001A1027" w14:paraId="6635C7F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5ECF1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FA84D" w14:textId="5FCA4C16" w:rsidR="00586151" w:rsidRPr="001A1027" w:rsidRDefault="00586151" w:rsidP="0058615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Волховски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й</w:t>
            </w: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район,г.Сясьстрой, ул.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Советская</w:t>
            </w: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6824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0292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F7E8C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VC66Y10669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67CBB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CA6E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B628" w14:textId="77777777" w:rsidR="00586151" w:rsidRPr="001A1027" w:rsidRDefault="00586151" w:rsidP="0058615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903E1B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61C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6162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C55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E9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FE7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11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E5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30567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1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450</w:t>
            </w:r>
          </w:p>
        </w:tc>
      </w:tr>
      <w:tr w:rsidR="001A1027" w:rsidRPr="001A1027" w14:paraId="66E9A4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60E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9D99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48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D44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53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VCF7434907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1A0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702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147206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54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1373</w:t>
            </w:r>
          </w:p>
        </w:tc>
      </w:tr>
      <w:tr w:rsidR="001A1027" w:rsidRPr="001A1027" w14:paraId="39433ED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B3A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E05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04B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EA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B5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FD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CE6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83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1225</w:t>
            </w:r>
          </w:p>
        </w:tc>
      </w:tr>
      <w:tr w:rsidR="001A1027" w:rsidRPr="001A1027" w14:paraId="24D2C4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B2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35C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8C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A6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FDE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VCY1459681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D1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765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52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1893</w:t>
            </w:r>
          </w:p>
        </w:tc>
      </w:tr>
      <w:tr w:rsidR="001A1027" w:rsidRPr="001A1027" w14:paraId="20CB468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85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AC16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6F0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3A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5A4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VCY1563804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5F7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3729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B7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755</w:t>
            </w:r>
          </w:p>
        </w:tc>
      </w:tr>
      <w:tr w:rsidR="001A1027" w:rsidRPr="001A1027" w14:paraId="4196955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E15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ED5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Всеволожский район, г. Всеволожск, Октябрский пр., д. 89 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94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AE5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52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VC87323699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7D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C6B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91447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E7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1798</w:t>
            </w:r>
          </w:p>
        </w:tc>
      </w:tr>
      <w:tr w:rsidR="001A1027" w:rsidRPr="001A1027" w14:paraId="340C6959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CEE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C79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Кудрово,г. Кудрово,ул.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4BF4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DA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9D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R5M0X52326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36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F9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26083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38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346</w:t>
            </w:r>
          </w:p>
        </w:tc>
      </w:tr>
      <w:tr w:rsidR="001A1027" w:rsidRPr="001A1027" w14:paraId="557A41D5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23B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F6A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Кудрово,г. Кудрово,ул.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459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C0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82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42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E5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99324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14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613</w:t>
            </w:r>
          </w:p>
        </w:tc>
      </w:tr>
      <w:tr w:rsidR="001A1027" w:rsidRPr="001A1027" w14:paraId="3A11B6B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79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C7C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Кудрово,г. Кудрово,ул.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A6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55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AB5A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VCY1459679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886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0E1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FE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959</w:t>
            </w:r>
          </w:p>
        </w:tc>
      </w:tr>
      <w:tr w:rsidR="001A1027" w:rsidRPr="001A1027" w14:paraId="7087864C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C8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577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Кудрово,г. Кудрово,ул. Ленинградская, д. 9/8 (вход со двора)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CB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27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M2835dw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CB0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R5N8400193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8B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D8E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107118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26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2023</w:t>
            </w:r>
          </w:p>
        </w:tc>
      </w:tr>
      <w:tr w:rsidR="001A1027" w:rsidRPr="001A1027" w14:paraId="50CB00E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0F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FADE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Мурино,г. Мурино,ул. Шоссе в Лаврики,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064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DB9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0B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R5M0X51632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78C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FA4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33631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6F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1723</w:t>
            </w:r>
          </w:p>
        </w:tc>
      </w:tr>
      <w:tr w:rsidR="001A1027" w:rsidRPr="001A1027" w14:paraId="294C58E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F8C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CA1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Мурино,г. Мурино,ул. Шоссе в Лаврики,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E5C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C1F5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BBF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R5M8503019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F4D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AB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148847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CD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2681</w:t>
            </w:r>
          </w:p>
        </w:tc>
      </w:tr>
      <w:tr w:rsidR="001A1027" w:rsidRPr="001A1027" w14:paraId="36AB47B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C35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508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Мурино,г. Мурино,ул. Шоссе в Лаврики, д. 85, помещение 30-Н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2F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46B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EA2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DEA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EE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D5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601</w:t>
            </w:r>
          </w:p>
        </w:tc>
      </w:tr>
      <w:tr w:rsidR="001A1027" w:rsidRPr="001A1027" w14:paraId="1BB6783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5E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3D8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Сертолово,г. Сертолово,Парковый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19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DD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C4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VC87527927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93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A68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80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2296</w:t>
            </w:r>
          </w:p>
        </w:tc>
      </w:tr>
      <w:tr w:rsidR="001A1027" w:rsidRPr="001A1027" w14:paraId="06295CA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81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D46C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Сертолово,г. Сертолово,Парковый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19DE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98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M2835dw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C1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R5N8400205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142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8E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83169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27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855</w:t>
            </w:r>
          </w:p>
        </w:tc>
      </w:tr>
      <w:tr w:rsidR="001A1027" w:rsidRPr="001A1027" w14:paraId="07C6F2D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3E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9A5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Сертолово,г. Сертолово,Парковый проезд, д. 2 корп.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3EC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5A0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93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V1U4Z07567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5F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DC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497443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9E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646</w:t>
            </w:r>
          </w:p>
        </w:tc>
      </w:tr>
      <w:tr w:rsidR="001A1027" w:rsidRPr="001A1027" w14:paraId="458D558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AA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57C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г. Каменногорск,ул. Березовая Аллея, д.4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25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3EE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31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0D4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A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B1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1145</w:t>
            </w:r>
          </w:p>
        </w:tc>
      </w:tr>
      <w:tr w:rsidR="001A1027" w:rsidRPr="001A1027" w14:paraId="07FBC82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6A3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6DF2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г. Приморск,ул. Набережная Лебедева, д. 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0B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9A9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B8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DCF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414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62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C79163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2C9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DEC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пос. Красная Долина,здание дома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808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B2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C6B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5F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94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D6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</w:t>
            </w:r>
          </w:p>
        </w:tc>
      </w:tr>
      <w:tr w:rsidR="001A1027" w:rsidRPr="001A1027" w14:paraId="71BAB1E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56F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49C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пос. Красносельское,ул. Советская, д. 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47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D6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A4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0B1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6F3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8E3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357</w:t>
            </w:r>
          </w:p>
        </w:tc>
      </w:tr>
      <w:tr w:rsidR="001A1027" w:rsidRPr="001A1027" w14:paraId="578A654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15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6C5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пос. Первомайское,ул. Ленина, д. 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466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4E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36D0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AFA5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B0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B1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515</w:t>
            </w:r>
          </w:p>
        </w:tc>
      </w:tr>
      <w:tr w:rsidR="00CD1A55" w:rsidRPr="001A1027" w14:paraId="6DE7442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B483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BC34" w14:textId="0F11A54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Выборгский район, пос. Рощино,ул. </w:t>
            </w:r>
            <w:r w:rsidRPr="009831B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Советская, д.57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D65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A35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053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BFE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F27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30646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270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676</w:t>
            </w:r>
          </w:p>
        </w:tc>
      </w:tr>
      <w:tr w:rsidR="001A1027" w:rsidRPr="001A1027" w14:paraId="018D03D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DDC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F93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 пос. Советский,ул. Школьная, 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C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26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BFF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D53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C43A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5B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536</w:t>
            </w:r>
          </w:p>
        </w:tc>
      </w:tr>
      <w:tr w:rsidR="001A1027" w:rsidRPr="001A1027" w14:paraId="3AEF524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9D9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D6D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47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8316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CBC4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95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5E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7C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400B8F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430C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2AF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D3C6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3A3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60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87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B7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06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BDF6EF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4E1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67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CD1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C18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F4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4F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281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9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1089</w:t>
            </w:r>
          </w:p>
        </w:tc>
      </w:tr>
      <w:tr w:rsidR="001A1027" w:rsidRPr="001A1027" w14:paraId="3B6454D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B3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4B1B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259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C5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480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3E0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F4E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1A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FD2A19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58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85F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1A3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B9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F4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CB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1EE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7A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1293</w:t>
            </w:r>
          </w:p>
        </w:tc>
      </w:tr>
      <w:tr w:rsidR="001A1027" w:rsidRPr="001A1027" w14:paraId="3E7C9E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9E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734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61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874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7BC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CCB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D5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7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1943</w:t>
            </w:r>
          </w:p>
        </w:tc>
      </w:tr>
      <w:tr w:rsidR="001A1027" w:rsidRPr="001A1027" w14:paraId="3AB7CED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53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CDA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26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599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CC6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51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D6C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11807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F4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1052</w:t>
            </w:r>
          </w:p>
        </w:tc>
      </w:tr>
      <w:tr w:rsidR="001A1027" w:rsidRPr="001A1027" w14:paraId="4FD6672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C0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E4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Выборгский район,г. Выборг,ул. Железнодорожная, 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2B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8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5C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12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A7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91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653</w:t>
            </w:r>
          </w:p>
        </w:tc>
      </w:tr>
      <w:tr w:rsidR="001A1027" w:rsidRPr="001A1027" w14:paraId="5B8189C4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33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3AE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942B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A3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3CF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97C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4A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23669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32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344</w:t>
            </w:r>
          </w:p>
        </w:tc>
      </w:tr>
      <w:tr w:rsidR="001A1027" w:rsidRPr="001A1027" w14:paraId="0CF37762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FD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51F1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695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57B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4A1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2D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26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A9E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1500</w:t>
            </w:r>
          </w:p>
        </w:tc>
      </w:tr>
      <w:tr w:rsidR="001A1027" w:rsidRPr="001A1027" w14:paraId="0ABAF061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9F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752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A390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B5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30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FA6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B1A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76814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2F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1985</w:t>
            </w:r>
          </w:p>
        </w:tc>
      </w:tr>
      <w:tr w:rsidR="001A1027" w:rsidRPr="001A1027" w14:paraId="334FE09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6A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3E0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99A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5ED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53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791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21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25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478</w:t>
            </w:r>
          </w:p>
        </w:tc>
      </w:tr>
      <w:tr w:rsidR="001A1027" w:rsidRPr="001A1027" w14:paraId="60EB3DD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6BB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3F8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DD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9F8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30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44A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A5E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F1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C1DFEC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B8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6F7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AE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F5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95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6F7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9AB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6B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2303</w:t>
            </w:r>
          </w:p>
        </w:tc>
      </w:tr>
      <w:tr w:rsidR="001A1027" w:rsidRPr="001A1027" w14:paraId="4187292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7B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9276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975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4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87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334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2B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50402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69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1356</w:t>
            </w:r>
          </w:p>
        </w:tc>
      </w:tr>
      <w:tr w:rsidR="001A1027" w:rsidRPr="001A1027" w14:paraId="386ECF69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82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56D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873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AD1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E32C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EEF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DDB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D4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436</w:t>
            </w:r>
          </w:p>
        </w:tc>
      </w:tr>
      <w:tr w:rsidR="001A1027" w:rsidRPr="001A1027" w14:paraId="1BBEA5FF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AF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499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Гатчина, ул. Чехова, д.23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86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92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 600 M603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C38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CNDVG7K095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E71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F3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846693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B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2229</w:t>
            </w:r>
          </w:p>
        </w:tc>
      </w:tr>
      <w:tr w:rsidR="001A1027" w:rsidRPr="001A1027" w14:paraId="2563715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2F4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4D7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CEB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0F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37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71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8B2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69C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686</w:t>
            </w:r>
          </w:p>
        </w:tc>
      </w:tr>
      <w:tr w:rsidR="001A1027" w:rsidRPr="001A1027" w14:paraId="783F12D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F82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F34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B2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F443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9B9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VCY1563557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2E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FD82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69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FB2F62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5B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F9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F9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AE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FS-1060dn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85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L747440687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5F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939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CA7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7E65A6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998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5AD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Гатчинский район, г. Коммунар, ул. Гатчинская, д.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EA3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AB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FS-1060dn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365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L747440663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1C5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0AB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6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5193D6D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F71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A5AC" w14:textId="0E4F859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 Ивангород,ул. Гагарина, д. 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1695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1F3E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0C6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VCG7217911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79DF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196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E2C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34A6A5C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014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8D996" w14:textId="60D9023D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г. Ивангород,ул. Гагарина, д. 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0C5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6059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1ADE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33C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AC4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FE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224</w:t>
            </w:r>
          </w:p>
        </w:tc>
      </w:tr>
      <w:tr w:rsidR="001A1027" w:rsidRPr="001A1027" w14:paraId="048F59C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263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7D6D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 г. Кингисепп,ул.Воровского,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B3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C0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A0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0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0B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3C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1316</w:t>
            </w:r>
          </w:p>
        </w:tc>
      </w:tr>
      <w:tr w:rsidR="001A1027" w:rsidRPr="001A1027" w14:paraId="64CDE608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FF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AF7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 г. Кингисепп,ул.Воровского,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57C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B27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970A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50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D1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45779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8C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BCE62FF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A4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517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 г. Кингисепп,ул.Воровского,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50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14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5E7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072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49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17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11CC49A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97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3C5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 г. Кингисепп,ул.Воровского,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0F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8D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1F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R5M1460665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73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77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15709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C8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</w:tr>
      <w:tr w:rsidR="001A1027" w:rsidRPr="001A1027" w14:paraId="15E0BC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13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C64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Кингисеппкий район, г. Кингисепп,ул.Воровского,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E17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660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EA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EF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DB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23553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42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2208</w:t>
            </w:r>
          </w:p>
        </w:tc>
      </w:tr>
      <w:tr w:rsidR="001A1027" w:rsidRPr="001A1027" w14:paraId="1E06B74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EF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2424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5F9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F32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FB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A22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34F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170387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A9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1317</w:t>
            </w:r>
          </w:p>
        </w:tc>
      </w:tr>
      <w:tr w:rsidR="001A1027" w:rsidRPr="001A1027" w14:paraId="411E62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98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5C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10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4E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3E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D1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E7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51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351</w:t>
            </w:r>
          </w:p>
        </w:tc>
      </w:tr>
      <w:tr w:rsidR="001A1027" w:rsidRPr="001A1027" w14:paraId="6ADF91E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4AD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FE3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446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F5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738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A2CC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15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B5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1230</w:t>
            </w:r>
          </w:p>
        </w:tc>
      </w:tr>
      <w:tr w:rsidR="001A1027" w:rsidRPr="001A1027" w14:paraId="7474497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E7C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873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27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F5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A9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5C2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C3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23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786</w:t>
            </w:r>
          </w:p>
        </w:tc>
      </w:tr>
      <w:tr w:rsidR="001A1027" w:rsidRPr="001A1027" w14:paraId="2EE22A2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A72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0A1A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F0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F1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96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V1U5912339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A9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EE2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4A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751</w:t>
            </w:r>
          </w:p>
        </w:tc>
      </w:tr>
      <w:tr w:rsidR="001A1027" w:rsidRPr="001A1027" w14:paraId="49049E8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31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922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D0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41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58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LDC5946457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D9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EB7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37977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433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B37A7A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27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1B1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82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780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FS-1120MFP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35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NWB3102943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CD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3C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30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EB9039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67C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A99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C2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14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D36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V1U5912453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CE9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93E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178568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88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591</w:t>
            </w:r>
          </w:p>
        </w:tc>
      </w:tr>
      <w:tr w:rsidR="001A1027" w:rsidRPr="001A1027" w14:paraId="72345C3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CA4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B113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0BE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AB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P2035d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05C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LVG5Y74750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AD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98D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5F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3D5AD1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24F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9B5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Киришский район, г. Кириши,ул. Комсомольская, 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F52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E0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P2035d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F7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LVG5Y74852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3FF1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ED8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53485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9D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2A835C49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E4E2F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A1A1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ED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64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F95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12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DDE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257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2849</w:t>
            </w:r>
          </w:p>
        </w:tc>
      </w:tr>
      <w:tr w:rsidR="001A1027" w:rsidRPr="001A1027" w14:paraId="541B8150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8162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630B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74A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374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D3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EB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E1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23789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E7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407</w:t>
            </w:r>
          </w:p>
        </w:tc>
      </w:tr>
      <w:tr w:rsidR="001A1027" w:rsidRPr="001A1027" w14:paraId="6675BC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B99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8ECC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C7E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606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50F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A02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855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4E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340</w:t>
            </w:r>
          </w:p>
        </w:tc>
      </w:tr>
      <w:tr w:rsidR="001A1027" w:rsidRPr="001A1027" w14:paraId="62427B7B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0130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84B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DD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53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C6E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09B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78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DA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1144</w:t>
            </w:r>
          </w:p>
        </w:tc>
      </w:tr>
      <w:tr w:rsidR="001A1027" w:rsidRPr="001A1027" w14:paraId="43A2E468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01B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68FC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Кировск, бульвар Партизанской Славы, д. 5, помещение № 2-H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14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25C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B74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V1Q5326358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0F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E09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913281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1C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711</w:t>
            </w:r>
          </w:p>
        </w:tc>
      </w:tr>
      <w:tr w:rsidR="001A1027" w:rsidRPr="001A1027" w14:paraId="311081D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392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8E8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 Шлиссельбург,ул.Жука д. 3, 2 этаж, пом.205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E1F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8E9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BB4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BC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89D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82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</w:p>
        </w:tc>
      </w:tr>
      <w:tr w:rsidR="001A1027" w:rsidRPr="001A1027" w14:paraId="1405A6E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1165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2617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г.Отрадное,ул.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200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3C4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1583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324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9F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5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</w:p>
        </w:tc>
      </w:tr>
      <w:tr w:rsidR="001A1027" w:rsidRPr="001A1027" w14:paraId="29272285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10EB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372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г.Отрадное,ул.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ED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FCD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A39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10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0E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205803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2F6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8CA02D8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0B7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316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г.Отрадное,ул. Лесная, д.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916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38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360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V1U4402961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BC36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36F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615475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A6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</w:t>
            </w:r>
          </w:p>
        </w:tc>
      </w:tr>
      <w:tr w:rsidR="001A1027" w:rsidRPr="001A1027" w14:paraId="4343E09A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BBE2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EC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Кировский район, пгт. Приладожский д.25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3B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A20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61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65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7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0C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24F398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42D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3C9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Лодейнопольский район,г Лодейное Поле, ул Ульяновская, д 15 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A0A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0A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DA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R5M1460689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6B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5A5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F7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340</w:t>
            </w:r>
          </w:p>
        </w:tc>
      </w:tr>
      <w:tr w:rsidR="001A1027" w:rsidRPr="001A1027" w14:paraId="7553297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DCA2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105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10E2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Лодейнопольский район,г Лодейное Поле, ул Ульяновская, д 15 к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92C7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C78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9BFD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0D3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090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F04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1205</w:t>
            </w:r>
          </w:p>
        </w:tc>
      </w:tr>
      <w:tr w:rsidR="00CD1A55" w:rsidRPr="001A1027" w14:paraId="035683E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55A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4DF7B" w14:textId="33333B21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E362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0EA3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E45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FB6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C66B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85D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330</w:t>
            </w:r>
          </w:p>
        </w:tc>
      </w:tr>
      <w:tr w:rsidR="00CD1A55" w:rsidRPr="001A1027" w14:paraId="0EB6D1D3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E509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8261" w14:textId="476E945F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8EB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2F2C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3A9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R5M0X52304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C6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F10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4C6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539</w:t>
            </w:r>
          </w:p>
        </w:tc>
      </w:tr>
      <w:tr w:rsidR="00CD1A55" w:rsidRPr="001A1027" w14:paraId="3091F22A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C420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EC19F" w14:textId="033D17B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69C8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772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AEF1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3B3D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924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B33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402</w:t>
            </w:r>
          </w:p>
        </w:tc>
      </w:tr>
      <w:tr w:rsidR="00CD1A55" w:rsidRPr="001A1027" w14:paraId="531913FD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3FD0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F42EC" w14:textId="27B3EC94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2CD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8E3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F12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D65B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364C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537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77409F35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0BDA3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7B8D4" w14:textId="2A2D47D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A9A1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848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D64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4F1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2C1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7F2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22404F9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89C4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47F4" w14:textId="085E9A33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8030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9F86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100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2FED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423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161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2107C152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A288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8043" w14:textId="1B7491A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4D2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921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C2E8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LVL5835983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F24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53F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3F5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</w:p>
        </w:tc>
      </w:tr>
      <w:tr w:rsidR="00CD1A55" w:rsidRPr="001A1027" w14:paraId="1C75357C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37C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9016B" w14:textId="71F12F6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592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24ED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939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V1U6X20029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2F1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095B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74C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565</w:t>
            </w:r>
          </w:p>
        </w:tc>
      </w:tr>
      <w:tr w:rsidR="00CD1A55" w:rsidRPr="001A1027" w14:paraId="0EAF6767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84F3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6533F" w14:textId="2FF1E3BF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район,г. Ломоносов,</w:t>
            </w:r>
            <w:r w:rsidRPr="005A1A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ул.Костылева, д.19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39C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87ED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FS-4300DN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2DA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V1U6X20027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F9CA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8F6C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B4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1335</w:t>
            </w:r>
          </w:p>
        </w:tc>
      </w:tr>
      <w:tr w:rsidR="001A1027" w:rsidRPr="001A1027" w14:paraId="57372724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E950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6F9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район,д. Кипень,Ропшинское шоссе, д. 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52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8C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P2235dn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3B69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VCT7Y28525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0BE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E54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27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DA6A85F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6D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A07B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район,д.Оржицы,д.15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67A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1F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D7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720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63F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96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648C93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24F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428F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район,п. Аннино,ул. 10-ой Пятилетки, д. 1-А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539E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B5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354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VCY8Y40814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326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2C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E2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7696A90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E07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C44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район,п. Новоселье,д.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38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BC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B56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LW15372056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90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B23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245787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098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A3C156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9E1E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B2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Ломоносовский район,с. Русско-Высоцкое,д.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4F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DDE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17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18E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A48F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79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6193F0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A0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BC5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6A6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02D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2A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LDC5X50564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7A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814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95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</w:p>
        </w:tc>
      </w:tr>
      <w:tr w:rsidR="001A1027" w:rsidRPr="001A1027" w14:paraId="738489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435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6AAE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660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BB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FS-1125MFP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67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LDD6230273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8E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09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28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E663A4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BF1E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F2F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F0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16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61E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C30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7D87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103755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6A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1179</w:t>
            </w:r>
          </w:p>
        </w:tc>
      </w:tr>
      <w:tr w:rsidR="001A1027" w:rsidRPr="001A1027" w14:paraId="3CD361B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7712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D465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FD7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805F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A54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VLZ7711464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69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42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265509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E66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69369F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BB9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34B3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A71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A9FA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AA4E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FB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5F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6C2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1762</w:t>
            </w:r>
          </w:p>
        </w:tc>
      </w:tr>
      <w:tr w:rsidR="001A1027" w:rsidRPr="001A1027" w14:paraId="70C843E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5B85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F2F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D6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E645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1B1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VCY1563639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993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DF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28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3288</w:t>
            </w:r>
          </w:p>
        </w:tc>
      </w:tr>
      <w:tr w:rsidR="001A1027" w:rsidRPr="001A1027" w14:paraId="18D597E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2BF0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83B8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64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163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C9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CAE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8E5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C6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EDBE7C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1CDA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DA0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1D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35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82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13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70A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76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1191</w:t>
            </w:r>
          </w:p>
        </w:tc>
      </w:tr>
      <w:tr w:rsidR="001A1027" w:rsidRPr="001A1027" w14:paraId="14A0A3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7993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E416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FE5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CED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VC66X04428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28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6EE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FB0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2499</w:t>
            </w:r>
          </w:p>
        </w:tc>
      </w:tr>
      <w:tr w:rsidR="001A1027" w:rsidRPr="001A1027" w14:paraId="6FC5BCF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AD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349F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Лужский район,г. Луга,ул. Тоси Петровой, д. 12 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F6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C7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C9D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R5M8503254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733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06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49454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43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1031</w:t>
            </w:r>
          </w:p>
        </w:tc>
      </w:tr>
      <w:tr w:rsidR="001A1027" w:rsidRPr="001A1027" w14:paraId="2E0AF09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32F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A15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B4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E10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E51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R5M9731504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A8C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C7B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A2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</w:t>
            </w:r>
          </w:p>
        </w:tc>
      </w:tr>
      <w:tr w:rsidR="001A1027" w:rsidRPr="001A1027" w14:paraId="2058077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CB06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B68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6C7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30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0BD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31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0E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F7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455</w:t>
            </w:r>
          </w:p>
        </w:tc>
      </w:tr>
      <w:tr w:rsidR="001A1027" w:rsidRPr="001A1027" w14:paraId="430B63B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2B4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14FB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F2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A95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A39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VCY9492477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4C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4C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AF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981</w:t>
            </w:r>
          </w:p>
        </w:tc>
      </w:tr>
      <w:tr w:rsidR="001A1027" w:rsidRPr="001A1027" w14:paraId="6D768C1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B2B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99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66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6BF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A7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7C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D75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D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6FD03BC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E2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CF6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B3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E2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 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39E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LDC5734322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8D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20B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C5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775FBC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308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FADF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DC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768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FS-4100DN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132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V1Q5326357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BF6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32A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290081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F6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</w:tr>
      <w:tr w:rsidR="001A1027" w:rsidRPr="001A1027" w14:paraId="6DE2362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9EFC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1B8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район,г. Подпорожье,ул. Комсомольская, д.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D8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BF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E9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LVL5720556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B6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48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120594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450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5E8BA5E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50FE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C33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Подпорожский район,пгт. Важины,ул. Школьная, д.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02A6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B2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F6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R5M9731225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AD2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C4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43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234</w:t>
            </w:r>
          </w:p>
        </w:tc>
      </w:tr>
      <w:tr w:rsidR="00CD1A55" w:rsidRPr="001A1027" w14:paraId="6663AF6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232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6A64" w14:textId="1DE9F150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Подпорожский район,пгт. Никольский,ул. </w:t>
            </w:r>
            <w:r w:rsidRPr="00C21E6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пр. Речного флота, д.19а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9272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04FD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012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9A7D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8637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3C0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639</w:t>
            </w:r>
          </w:p>
        </w:tc>
      </w:tr>
      <w:tr w:rsidR="001A1027" w:rsidRPr="001A1027" w14:paraId="2C39D3E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DEA3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6FB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8AC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E3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D5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VCG8683859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FE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656F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328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2756</w:t>
            </w:r>
          </w:p>
        </w:tc>
      </w:tr>
      <w:tr w:rsidR="001A1027" w:rsidRPr="001A1027" w14:paraId="5C63E0C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3948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7E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D29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6E4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FS-4200DN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D9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V1S5Y12299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09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56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825967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94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03C154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91B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595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4C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1CF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43B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VCY9489836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1B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25B2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EDD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1151</w:t>
            </w:r>
          </w:p>
        </w:tc>
      </w:tr>
      <w:tr w:rsidR="001A1027" w:rsidRPr="001A1027" w14:paraId="2F0F4A5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507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96EC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A7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E713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A2D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VCY1563798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3AE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E4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AB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2660</w:t>
            </w:r>
          </w:p>
        </w:tc>
      </w:tr>
      <w:tr w:rsidR="001A1027" w:rsidRPr="001A1027" w14:paraId="23EAB38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D77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12D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08C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E2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64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09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B4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11635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BF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243</w:t>
            </w:r>
          </w:p>
        </w:tc>
      </w:tr>
      <w:tr w:rsidR="001A1027" w:rsidRPr="001A1027" w14:paraId="0F2D137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014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C0CA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Приозерский район,г. Приозерск,ул. Красноармейская, д.10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74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9FE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4C2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45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C1D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160789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AC2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905</w:t>
            </w:r>
          </w:p>
        </w:tc>
      </w:tr>
      <w:tr w:rsidR="001A1027" w:rsidRPr="001A1027" w14:paraId="2980047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424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990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33C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2B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037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R5M0X51636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1C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42E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F7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565</w:t>
            </w:r>
          </w:p>
        </w:tc>
      </w:tr>
      <w:tr w:rsidR="001A1027" w:rsidRPr="001A1027" w14:paraId="7CFEFD5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836D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191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7932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B07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47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6A3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3D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EF9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</w:t>
            </w:r>
          </w:p>
        </w:tc>
      </w:tr>
      <w:tr w:rsidR="001A1027" w:rsidRPr="001A1027" w14:paraId="670C7AD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01F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78CF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B6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C53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20F7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947C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E3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A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325</w:t>
            </w:r>
          </w:p>
        </w:tc>
      </w:tr>
      <w:tr w:rsidR="001A1027" w:rsidRPr="001A1027" w14:paraId="4864CC6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143E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C3F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A6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288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533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R5M1460731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6F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5A11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EF9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129</w:t>
            </w:r>
          </w:p>
        </w:tc>
      </w:tr>
      <w:tr w:rsidR="001A1027" w:rsidRPr="001A1027" w14:paraId="30427C6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23CA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6C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96F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F7F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E8D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83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B7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D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363</w:t>
            </w:r>
          </w:p>
        </w:tc>
      </w:tr>
      <w:tr w:rsidR="001A1027" w:rsidRPr="001A1027" w14:paraId="4B22C3E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A762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57C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694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910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B3AF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26F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AEC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12609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82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</w:t>
            </w:r>
          </w:p>
        </w:tc>
      </w:tr>
      <w:tr w:rsidR="001A1027" w:rsidRPr="001A1027" w14:paraId="1B0FE86B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1D83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0C6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3E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B4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3BF5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FE0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8E4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E4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276</w:t>
            </w:r>
          </w:p>
        </w:tc>
      </w:tr>
      <w:tr w:rsidR="001A1027" w:rsidRPr="001A1027" w14:paraId="0F7964F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210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8A7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117E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DD7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E0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170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40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B54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360</w:t>
            </w:r>
          </w:p>
        </w:tc>
      </w:tr>
      <w:tr w:rsidR="001A1027" w:rsidRPr="001A1027" w14:paraId="3286575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363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B7B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E7B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8B0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AD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E05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6DCD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CE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</w:t>
            </w:r>
          </w:p>
        </w:tc>
      </w:tr>
      <w:tr w:rsidR="001A1027" w:rsidRPr="001A1027" w14:paraId="55B452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AE2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949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165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D0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81D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96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A43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BBE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437</w:t>
            </w:r>
          </w:p>
        </w:tc>
      </w:tr>
      <w:tr w:rsidR="001A1027" w:rsidRPr="001A1027" w14:paraId="098DD1F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D51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0C6B6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36A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32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56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VCY9491667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D6D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96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B49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649</w:t>
            </w:r>
          </w:p>
        </w:tc>
      </w:tr>
      <w:tr w:rsidR="001A1027" w:rsidRPr="001A1027" w14:paraId="0845246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DA06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FE39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E77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63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7750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9D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A95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A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450</w:t>
            </w:r>
          </w:p>
        </w:tc>
      </w:tr>
      <w:tr w:rsidR="001A1027" w:rsidRPr="001A1027" w14:paraId="3D203EE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04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157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DD7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63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23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1CA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525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C1D1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91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2304</w:t>
            </w:r>
          </w:p>
        </w:tc>
      </w:tr>
      <w:tr w:rsidR="001A1027" w:rsidRPr="001A1027" w14:paraId="4D622B4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9106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D6B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663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314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7A8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81A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15B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3DA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964DB9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3D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9852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7B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9F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E1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VCY9492592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32B3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E28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A36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</w:p>
        </w:tc>
      </w:tr>
      <w:tr w:rsidR="001A1027" w:rsidRPr="001A1027" w14:paraId="6F32FF8F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811E7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CF0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Сланцевский район,г.Сланцы,ул. Грибоедова, д.1.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AF4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64D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 600 M601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2B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CNDVG7K08T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6779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77C7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998388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48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3652</w:t>
            </w:r>
          </w:p>
        </w:tc>
      </w:tr>
      <w:tr w:rsidR="001A1027" w:rsidRPr="001A1027" w14:paraId="6A42CFB6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3020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310A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Сосновоборский район,г. Сосновый бор,ул.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3217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2A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60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VLW7328478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866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08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EC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1999</w:t>
            </w:r>
          </w:p>
        </w:tc>
      </w:tr>
      <w:tr w:rsidR="001A1027" w:rsidRPr="001A1027" w14:paraId="38E38506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76A7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EA1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Сосновоборский район,г. Сосновый бор,ул.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71E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AA20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C59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VCG8683317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3BE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E2A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102904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B0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1594</w:t>
            </w:r>
          </w:p>
        </w:tc>
      </w:tr>
      <w:tr w:rsidR="001A1027" w:rsidRPr="001A1027" w14:paraId="28AC4210" w14:textId="77777777" w:rsidTr="002A7396">
        <w:trPr>
          <w:trHeight w:val="103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31B96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60C4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Сосновоборский район,г. Сосновый бор,ул. Ленинградская, д. 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ED6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A5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D5D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VLW7328469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B3C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A97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207583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5B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636</w:t>
            </w:r>
          </w:p>
        </w:tc>
      </w:tr>
      <w:tr w:rsidR="00CD1A55" w:rsidRPr="001A1027" w14:paraId="0E5F117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3B26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D0AC2" w14:textId="6A32A29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61F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4D7A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385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R5M1461195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92E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DF2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19C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527</w:t>
            </w:r>
          </w:p>
        </w:tc>
      </w:tr>
      <w:tr w:rsidR="00CD1A55" w:rsidRPr="001A1027" w14:paraId="5081D01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7C6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B55D" w14:textId="3E7FF117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F6AB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D64E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4F1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R5M1562856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7A5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4782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74F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1885</w:t>
            </w:r>
          </w:p>
        </w:tc>
      </w:tr>
      <w:tr w:rsidR="00CD1A55" w:rsidRPr="001A1027" w14:paraId="41D93FE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82B5E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6D0B" w14:textId="14357082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82C2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3A1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9A28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VCY8Y37101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25F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40CD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15884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605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578</w:t>
            </w:r>
          </w:p>
        </w:tc>
      </w:tr>
      <w:tr w:rsidR="00CD1A55" w:rsidRPr="001A1027" w14:paraId="353339D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55E47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EB013" w14:textId="5EB9C738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7A0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4AE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FF6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BB3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CC8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1C9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244</w:t>
            </w:r>
          </w:p>
        </w:tc>
      </w:tr>
      <w:tr w:rsidR="00CD1A55" w:rsidRPr="001A1027" w14:paraId="1DEEDAF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2840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D580" w14:textId="5052B69B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D567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AA0D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40BD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VCY8Y41024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4F3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4EB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32459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822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543</w:t>
            </w:r>
          </w:p>
        </w:tc>
      </w:tr>
      <w:tr w:rsidR="00CD1A55" w:rsidRPr="001A1027" w14:paraId="69AA3D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331A9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0ADE" w14:textId="01107CD5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C4D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2059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CF5A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9D1E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6B0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38427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8730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1061</w:t>
            </w:r>
          </w:p>
        </w:tc>
      </w:tr>
      <w:tr w:rsidR="00CD1A55" w:rsidRPr="001A1027" w14:paraId="49C1033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A8F92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9E39" w14:textId="4CCBC1F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9D7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BC6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EE9E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F65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6AB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5CD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614</w:t>
            </w:r>
          </w:p>
        </w:tc>
      </w:tr>
      <w:tr w:rsidR="00CD1A55" w:rsidRPr="001A1027" w14:paraId="6B8908A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126D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090FA" w14:textId="096811EA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953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78D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2D5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VCY8Y43248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57B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2A1A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20F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CD1A55" w:rsidRPr="001A1027" w14:paraId="366879D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D2BB0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A3BB" w14:textId="3D9558E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2F78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EE888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983B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B56C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CD9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17136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31F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457</w:t>
            </w:r>
          </w:p>
        </w:tc>
      </w:tr>
      <w:tr w:rsidR="00CD1A55" w:rsidRPr="001A1027" w14:paraId="2CFDA6C3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08C5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693" w14:textId="181B33E9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FCA7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5783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0F4B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VCY8Y41937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93FE3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C9C6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21967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706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369</w:t>
            </w:r>
          </w:p>
        </w:tc>
      </w:tr>
      <w:tr w:rsidR="00CD1A55" w:rsidRPr="001A1027" w14:paraId="5EDA7DA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590A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9213" w14:textId="7BE3751C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FBAA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81A5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6F44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VCY8Y37072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7556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3344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0039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</w:p>
        </w:tc>
      </w:tr>
      <w:tr w:rsidR="00CD1A55" w:rsidRPr="001A1027" w14:paraId="323E1AF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3155A" w14:textId="77777777" w:rsidR="00CD1A55" w:rsidRPr="001A1027" w:rsidRDefault="00CD1A55" w:rsidP="00CD1A55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72BE9" w14:textId="09291B5E" w:rsidR="00CD1A55" w:rsidRPr="001A1027" w:rsidRDefault="00CD1A55" w:rsidP="00CD1A5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Тихвинский район, 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5-й микрорайон, д. 51а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5A31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EDC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9EAF2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LDC5835551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6F39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ECF5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56CF" w14:textId="77777777" w:rsidR="00CD1A55" w:rsidRPr="001A1027" w:rsidRDefault="00CD1A55" w:rsidP="00CD1A5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32CB5A6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C5D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C26C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Тосненский район, г. Тосно, пр-т Ленина, д. 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8D7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7B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CDDE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8FA0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D7B2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29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809</w:t>
            </w:r>
          </w:p>
        </w:tc>
      </w:tr>
      <w:tr w:rsidR="001A1027" w:rsidRPr="001A1027" w14:paraId="2A5C9C05" w14:textId="77777777" w:rsidTr="002A7396">
        <w:trPr>
          <w:trHeight w:val="52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A48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C4CE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ТУ Тосненский район, г. Тосно, пр-т Ленина, д. 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AC17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E52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6EC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13D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3B7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50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906</w:t>
            </w:r>
          </w:p>
        </w:tc>
      </w:tr>
      <w:tr w:rsidR="001A1027" w:rsidRPr="001A1027" w14:paraId="7E488D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A39F8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00EB2" w14:textId="77777777" w:rsidR="00BF6DD5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ТУ Тосненский район, г.Никольское, </w:t>
            </w:r>
          </w:p>
          <w:p w14:paraId="77EEA3E0" w14:textId="694C93D4" w:rsidR="001A1027" w:rsidRPr="001A1027" w:rsidRDefault="00BF6DD5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F6DD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ул. Садовая, д.1а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BED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F8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672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R5M8302049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B760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B8DC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46475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338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529</w:t>
            </w:r>
          </w:p>
        </w:tc>
      </w:tr>
      <w:tr w:rsidR="001A1027" w:rsidRPr="001A1027" w14:paraId="50DC382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3DB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DC4C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314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20F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M2030dn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6AB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LVQ6999025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C6A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64D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27B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AF5EAFA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2EB2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75A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777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EA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M2030dn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AC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LVQ6694373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E036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562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75441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513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77B6F86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453DB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ECF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DD6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E4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M2135dn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1F7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VC67626232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92FD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BD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108044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C26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141</w:t>
            </w:r>
          </w:p>
        </w:tc>
      </w:tr>
      <w:tr w:rsidR="001A1027" w:rsidRPr="001A1027" w14:paraId="486DD5F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90F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CDA4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D9B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4281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CDF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LW15267381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4BE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FBD3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6F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E9952C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4DE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87E3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E43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0BE0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98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LW15682963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ADF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DA42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204449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D6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</w:p>
        </w:tc>
      </w:tr>
      <w:tr w:rsidR="001A1027" w:rsidRPr="001A1027" w14:paraId="5D0184D2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4F6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D0F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EF2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F66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9FC5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LW15683814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1D7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A03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127292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AC70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49E426A8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1581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E12A0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3F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92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FBF3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R5M1460975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6D7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D6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3AA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2504</w:t>
            </w:r>
          </w:p>
        </w:tc>
      </w:tr>
      <w:tr w:rsidR="001A1027" w:rsidRPr="001A1027" w14:paraId="5DAB7971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BDCE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D2D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954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21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CD63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R5M1562027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3C29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D124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8F4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288</w:t>
            </w:r>
          </w:p>
        </w:tc>
      </w:tr>
      <w:tr w:rsidR="001A1027" w:rsidRPr="001A1027" w14:paraId="73BB330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D32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00C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271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60AA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FEA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6A8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FF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22049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B31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1447</w:t>
            </w:r>
          </w:p>
        </w:tc>
      </w:tr>
      <w:tr w:rsidR="001A1027" w:rsidRPr="001A1027" w14:paraId="2503235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4E5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561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648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CB8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4D8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R5M8Y13984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7ED8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FA0B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7C6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329</w:t>
            </w:r>
          </w:p>
        </w:tc>
      </w:tr>
      <w:tr w:rsidR="001A1027" w:rsidRPr="001A1027" w14:paraId="2355A94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E7302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EB705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0038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005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13D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R5M8Y13315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5247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1C5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9AF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2108</w:t>
            </w:r>
          </w:p>
        </w:tc>
      </w:tr>
      <w:tr w:rsidR="001A1027" w:rsidRPr="001A1027" w14:paraId="694C380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C07CC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3F262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41D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89D5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C9F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R5M0X52172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5E9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16A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18119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CC8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1313</w:t>
            </w:r>
          </w:p>
        </w:tc>
      </w:tr>
      <w:tr w:rsidR="001A1027" w:rsidRPr="001A1027" w14:paraId="7FDF851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E5995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191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7854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082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BD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0DA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VCY1563280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8C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D4E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34D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4FF0F3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195A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3628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47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7D9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C50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VCY1563928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1242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2BF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164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1375</w:t>
            </w:r>
          </w:p>
        </w:tc>
      </w:tr>
      <w:tr w:rsidR="001A1027" w:rsidRPr="001A1027" w14:paraId="1B4E1AA7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88C1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15A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653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C0E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A3F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VCY0911215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4B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6C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14671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E34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899</w:t>
            </w:r>
          </w:p>
        </w:tc>
      </w:tr>
      <w:tr w:rsidR="001A1027" w:rsidRPr="001A1027" w14:paraId="7FE1F6F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412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34E8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6585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B9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P2040DN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7CB3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VCY1563284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2D0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931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59F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1240</w:t>
            </w:r>
          </w:p>
        </w:tc>
      </w:tr>
      <w:tr w:rsidR="001A1027" w:rsidRPr="001A1027" w14:paraId="5D4CDCF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E9C0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2F03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4BC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C1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P3050dn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502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VLZ7711653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5C4B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13B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183999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3E8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B362FA5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C99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717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A00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06C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P3155dn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DC86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R4B0666075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00C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480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117134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12C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3632</w:t>
            </w:r>
          </w:p>
        </w:tc>
      </w:tr>
      <w:tr w:rsidR="001A1027" w:rsidRPr="001A1027" w14:paraId="0D970429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E995F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E8F7B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1D7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EA93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58E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LDC5946462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73E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76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37442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8A8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C7F730C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455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B7657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C4BD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37E6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4CC9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LDC6159523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DBB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31F0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43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5F949EE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D5C4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96C6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75A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HP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67C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LaserJet Pro MFP M428dw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D91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CNDRP5D3WX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4301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531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D760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1339</w:t>
            </w:r>
          </w:p>
        </w:tc>
      </w:tr>
      <w:tr w:rsidR="001A1027" w:rsidRPr="001A1027" w14:paraId="7C14D98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F0F3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6AAC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44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C035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M2635dn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76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VC87831705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A2CB2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18E9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109362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2BB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3C44400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00C4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9337F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763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D99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M2735dn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C1C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R5M8Y14005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0C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811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84269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FE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3352</w:t>
            </w:r>
          </w:p>
        </w:tc>
      </w:tr>
      <w:tr w:rsidR="001A1027" w:rsidRPr="001A1027" w14:paraId="01825624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17F4D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9BDD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66E4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SAMSUNG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531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Samsung SL-C460FW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A469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06YFBJAF9000BJL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2BEF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AE5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458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1FFD7186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4D7E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86E9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05719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1BDE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ECOSYS M2535dn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FFEC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LW15788797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C646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40E1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98EB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1A1027" w:rsidRPr="001A1027" w14:paraId="385DC19D" w14:textId="77777777" w:rsidTr="002A7396">
        <w:trPr>
          <w:trHeight w:val="78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E8C9" w14:textId="77777777" w:rsidR="001A1027" w:rsidRPr="001A1027" w:rsidRDefault="001A1027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4F51" w14:textId="77777777" w:rsidR="001A1027" w:rsidRPr="001A1027" w:rsidRDefault="001A1027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AD0A3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Kyocera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2BA81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FS-1025MFP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D708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LDC5836861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487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019F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FB8A" w14:textId="77777777" w:rsidR="001A1027" w:rsidRPr="001A1027" w:rsidRDefault="001A1027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352453" w:rsidRPr="001A1027" w14:paraId="310259A2" w14:textId="77777777" w:rsidTr="002A7396">
        <w:trPr>
          <w:trHeight w:val="78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79B63" w14:textId="7849D5F1" w:rsidR="00352453" w:rsidRPr="001A1027" w:rsidRDefault="00352453" w:rsidP="002A7396">
            <w:pPr>
              <w:ind w:right="-2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205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0E553" w14:textId="2C5265A4" w:rsidR="00352453" w:rsidRPr="001A1027" w:rsidRDefault="00352453" w:rsidP="001A10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1A102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ЦО,г. Санкт-Петербург,пр. Обуховской обороны, 112 корп 2 лит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AA27A" w14:textId="105893C1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Pantum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80FF1" w14:textId="612637E4" w:rsidR="00352453" w:rsidRPr="001A1027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35245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5100adn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86080" w14:textId="123AFF85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AE112" w14:textId="7C69550C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94FD3" w14:textId="6FF0B55A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814CB" w14:textId="006A319D" w:rsidR="00352453" w:rsidRPr="00352453" w:rsidRDefault="00352453" w:rsidP="001A10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043D021C" w14:textId="77777777" w:rsidR="001A1027" w:rsidRPr="001A1027" w:rsidRDefault="001A1027" w:rsidP="0060161F">
      <w:pPr>
        <w:spacing w:after="160" w:line="259" w:lineRule="auto"/>
        <w:rPr>
          <w:rFonts w:ascii="Times New Roman" w:hAnsi="Times New Roman"/>
          <w:lang w:val="ru-RU"/>
        </w:rPr>
        <w:sectPr w:rsidR="001A1027" w:rsidRPr="001A1027" w:rsidSect="00D15FA6">
          <w:headerReference w:type="default" r:id="rId8"/>
          <w:pgSz w:w="11900" w:h="16840"/>
          <w:pgMar w:top="851" w:right="701" w:bottom="851" w:left="1134" w:header="709" w:footer="709" w:gutter="0"/>
          <w:cols w:space="708"/>
          <w:titlePg/>
          <w:docGrid w:linePitch="360"/>
        </w:sectPr>
      </w:pPr>
    </w:p>
    <w:p w14:paraId="66E1F1E2" w14:textId="2F932435" w:rsidR="007474BA" w:rsidRDefault="007474BA" w:rsidP="0008227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ru-RU"/>
        </w:rPr>
      </w:pPr>
    </w:p>
    <w:p w14:paraId="5F43143E" w14:textId="77777777" w:rsidR="007474BA" w:rsidRDefault="007474BA" w:rsidP="007474BA">
      <w:pPr>
        <w:tabs>
          <w:tab w:val="right" w:pos="10065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 w:rsidRPr="00224F8C">
        <w:rPr>
          <w:rFonts w:ascii="Times New Roman" w:hAnsi="Times New Roman"/>
          <w:b/>
          <w:lang w:val="ru-RU"/>
        </w:rPr>
        <w:t xml:space="preserve">Приложение № </w:t>
      </w:r>
      <w:r>
        <w:rPr>
          <w:rFonts w:ascii="Times New Roman" w:hAnsi="Times New Roman"/>
          <w:b/>
          <w:lang w:val="ru-RU"/>
        </w:rPr>
        <w:t>2</w:t>
      </w:r>
    </w:p>
    <w:p w14:paraId="2B6C8284" w14:textId="77777777" w:rsidR="007474BA" w:rsidRPr="00224F8C" w:rsidRDefault="007474BA" w:rsidP="007474BA">
      <w:pPr>
        <w:tabs>
          <w:tab w:val="right" w:pos="10065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к Техническому заданию</w:t>
      </w:r>
    </w:p>
    <w:p w14:paraId="7CD7BC52" w14:textId="77777777" w:rsidR="007474BA" w:rsidRDefault="007474BA" w:rsidP="007474B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</w:p>
    <w:p w14:paraId="40844455" w14:textId="389FFC56" w:rsidR="007474BA" w:rsidRDefault="007474BA" w:rsidP="00E228A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>
        <w:rPr>
          <w:rFonts w:ascii="Times New Roman" w:eastAsia="Calibri" w:hAnsi="Times New Roman"/>
          <w:b/>
          <w:sz w:val="22"/>
          <w:szCs w:val="22"/>
          <w:lang w:val="ru-RU"/>
        </w:rPr>
        <w:t>Форма коммерческого предложения</w:t>
      </w:r>
    </w:p>
    <w:p w14:paraId="2D3E4939" w14:textId="77777777" w:rsidR="007474BA" w:rsidRPr="00A7282C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  <w:r w:rsidRPr="00A7282C">
        <w:rPr>
          <w:rFonts w:ascii="Times New Roman" w:hAnsi="Times New Roman"/>
          <w:b/>
          <w:sz w:val="22"/>
          <w:szCs w:val="22"/>
          <w:lang w:val="ru-RU"/>
        </w:rPr>
        <w:t xml:space="preserve">1.1. </w:t>
      </w: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>Стоимость услуг по техническому обслуживанию, ремонту и замене деталей (без НДС)</w:t>
      </w:r>
    </w:p>
    <w:tbl>
      <w:tblPr>
        <w:tblW w:w="163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3681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313547" w:rsidRPr="00A7282C" w14:paraId="7377C97B" w14:textId="77777777" w:rsidTr="00844137">
        <w:trPr>
          <w:cantSplit/>
          <w:trHeight w:val="177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DD8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№</w:t>
            </w:r>
          </w:p>
          <w:p w14:paraId="1D8DF02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п/п 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7C6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   Модель</w:t>
            </w:r>
          </w:p>
          <w:p w14:paraId="36AB67C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8B896B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0C7A62B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4E28D7F9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0FF243B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C1CE8F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C2361D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46D61D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Услуга</w:t>
            </w:r>
          </w:p>
          <w:p w14:paraId="034ECB0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E6F55" w14:textId="6E536165" w:rsidR="00313547" w:rsidRPr="00313547" w:rsidRDefault="00313547" w:rsidP="00313547">
            <w:pPr>
              <w:ind w:left="113" w:right="113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2135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2635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2735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416F29" w14:textId="71AE1533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2030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08327" w14:textId="1F592A7A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2535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1C96E" w14:textId="0B55281C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M2040dn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M2540dn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93841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S P2035d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P2135dn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FDE47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P2235dn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F0C75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P2040dn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ADDF8A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P3050dn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656E7F" w14:textId="6A793DAC" w:rsidR="00313547" w:rsidRPr="00022534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P3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1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55dn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CF54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FS-1025MFP</w:t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FS-1125MFP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A5114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FS-4100DN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FS-4200DN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FS-4300DN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52D28" w14:textId="77777777" w:rsidR="00313547" w:rsidRPr="00A7282C" w:rsidRDefault="00313547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Samsung SL-C460FW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8F650" w14:textId="0188362E" w:rsidR="00313547" w:rsidRPr="00A00CF2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08227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FS-1120MFP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B989" w14:textId="77777777" w:rsidR="00313547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M601</w:t>
            </w:r>
          </w:p>
          <w:p w14:paraId="5063B069" w14:textId="356ED096" w:rsidR="00313547" w:rsidRPr="006A1EAD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0C8692" w14:textId="5209C90C" w:rsidR="00313547" w:rsidRPr="00A00CF2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Pro MFP M428dw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2168D" w14:textId="4FCBBC88" w:rsidR="00313547" w:rsidRPr="00A7282C" w:rsidRDefault="00313547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A00CF2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Pantum BM5100ADN</w:t>
            </w:r>
          </w:p>
        </w:tc>
      </w:tr>
      <w:tr w:rsidR="0012429D" w:rsidRPr="00A7282C" w14:paraId="0B2EA867" w14:textId="77777777" w:rsidTr="0070106E">
        <w:trPr>
          <w:trHeight w:val="33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E9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41F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8807" w14:textId="79CBB35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2560" w14:textId="16ABB6E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E8D4" w14:textId="54944223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4757" w14:textId="3BD6BE3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A36F" w14:textId="59F8C04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9019" w14:textId="7F579BD0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E075" w14:textId="5750DD0E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A605" w14:textId="4D13DA8D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EC87" w14:textId="57144F3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C14C" w14:textId="11B3210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AAC" w14:textId="3DCA97C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5F0F" w14:textId="065C68F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F749" w14:textId="22334D8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625" w14:textId="25321BAC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8752" w14:textId="0E5C50FB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B5EA" w14:textId="069B6934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313547" w:rsidRPr="00416854" w14:paraId="7A0ED371" w14:textId="77777777" w:rsidTr="00313547">
        <w:trPr>
          <w:trHeight w:val="6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3B7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8A848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№1 (включает очистку корпуса, ролика захвата бумаги, лотка установки тонер-картриджа, чистка бункера отработанного тонера)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B58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969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033" w14:textId="64BF9B81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36E3" w14:textId="56E8FA0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633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995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2AB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A53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57C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C38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183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087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4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BD0" w14:textId="7439776B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FD0" w14:textId="64AE609E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53F" w14:textId="1D53460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313547" w:rsidRPr="00416854" w14:paraId="3F6CEACF" w14:textId="77777777" w:rsidTr="00313547">
        <w:trPr>
          <w:trHeight w:val="28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82E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56EBB" w14:textId="77777777" w:rsidR="00313547" w:rsidRPr="00A7282C" w:rsidRDefault="00313547" w:rsidP="00082271">
            <w:pPr>
              <w:ind w:right="177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№2 (включает в себя ТО-1 + снятие крышек корпуса, смазка движущихся деталей, очистка оптики, очистка от тонера, очистка узлов прохождения бумаги, необходимая регулировка)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AAF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6E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3AD" w14:textId="7546892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8873" w14:textId="4FF341B4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63C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34B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1FA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09B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306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1D8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B76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32E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0A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019" w14:textId="3AEE3E7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C02" w14:textId="4DDDB8F1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648B" w14:textId="1A81142C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313547" w:rsidRPr="00A7282C" w14:paraId="603931F3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D78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0FEBB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ролика захвата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179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90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12B" w14:textId="6F69538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BA70C" w14:textId="3E5E9328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360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722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FCE9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EFF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BB6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B62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AEE28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F608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E9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402" w14:textId="5095B82C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6DD" w14:textId="5EFE042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4F5" w14:textId="59A6A244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3BBBE671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165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CB485" w14:textId="77777777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тормозной площадки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17C7" w14:textId="77777777" w:rsidR="00313547" w:rsidRPr="00A7282C" w:rsidRDefault="00313547" w:rsidP="0070106E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24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ED6" w14:textId="6D56B37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EF62" w14:textId="3510EE1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3E05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213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AD5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06A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19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909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874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FAD3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E4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6A0" w14:textId="6D84318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6FA0" w14:textId="5D5945C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B70" w14:textId="25C4962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20D3906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8472" w14:textId="3A8FB855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4D3F8" w14:textId="7E5470AE" w:rsidR="00313547" w:rsidRPr="00A7282C" w:rsidRDefault="00313547" w:rsidP="0070106E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тефлонового вала</w:t>
            </w:r>
            <w:r w:rsidR="00041C08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/термоплёнки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4A0A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A2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51D" w14:textId="793B2328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9637" w14:textId="08653553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8A81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5E7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C344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EA1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146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698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F26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463E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1EA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B74" w14:textId="5C3A4D0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E59E" w14:textId="7291ACB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205" w14:textId="74E40099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416854" w14:paraId="223969F9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941D" w14:textId="48EDD9F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719AB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нижнего вала (вала прижима)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75C9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0D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6C3C" w14:textId="38B2577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707D" w14:textId="0B88A9B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6EC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F25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336C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F901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FA9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B2C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E3F8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933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90A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F3B" w14:textId="75AF7A3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6C6" w14:textId="4DA4AE76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AAC" w14:textId="6630CEDD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313547" w:rsidRPr="00A7282C" w14:paraId="0DCBDE3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45DC" w14:textId="1025B88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BB895" w14:textId="77777777" w:rsidR="00313547" w:rsidRPr="00A7282C" w:rsidRDefault="00313547" w:rsidP="00E228A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бушингов нижнего вала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CD53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E4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252" w14:textId="3D05D7E3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E8A" w14:textId="73BBE75A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9F41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4027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F336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0654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A8B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688E2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263B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A76F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5F0" w14:textId="77777777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F39" w14:textId="05C92328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A19" w14:textId="5A461685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CC9" w14:textId="47AE28C0" w:rsidR="00313547" w:rsidRPr="00A7282C" w:rsidRDefault="00313547" w:rsidP="00E228AA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416854" w14:paraId="24C632C2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7E7D" w14:textId="0890159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44C44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91C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B0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2421" w14:textId="6BA44A0A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BB7FF" w14:textId="428D9F40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5B4B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4C2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2A0B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B27B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BD1E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689C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F7A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6004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32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4EB" w14:textId="3B73ECB1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8EE" w14:textId="29F067B8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296" w14:textId="4AED150B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416854" w14:paraId="6D5014E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1424" w14:textId="0254A479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F96D9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AE0A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D01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339" w14:textId="178147CF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8DD4D" w14:textId="352DE393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B820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85B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841AC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6A4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1D4D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0850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EA9C5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DA0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ADC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2B03" w14:textId="28EE9698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F16" w14:textId="36746241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614" w14:textId="1F27F573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5046396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DC3B" w14:textId="36B6D627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0A152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911D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87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4E1" w14:textId="5544810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10CEE" w14:textId="22057CDD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E8F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2CA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7DA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61CA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FF5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797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91A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B1C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8C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25B" w14:textId="72575B5C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344" w14:textId="1780CBF0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D66" w14:textId="29E9E5AE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6B80AA0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B622" w14:textId="541A0383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8FE49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FF861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A1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D97" w14:textId="477A13EF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8947A" w14:textId="0FC0673B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F43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EC5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2B61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2126A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ED3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FE9D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C1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CF23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62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AB" w14:textId="1781039E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DD3" w14:textId="355BE16E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EB4" w14:textId="2F78BD05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D794C" w:rsidRPr="00A7282C" w14:paraId="0ABB51D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589" w14:textId="45251139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1E741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шестерни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845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A66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BBF3" w14:textId="1FCDA57E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4A95" w14:textId="665BABAB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F53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3CE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83B4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52ED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3354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E03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F7B2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222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84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8F4A" w14:textId="4DE58105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D2D" w14:textId="65FA7370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998" w14:textId="5D02DCA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53FD9D7D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565D" w14:textId="75E213F8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E07C5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датчика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168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838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6EF7" w14:textId="10C63F72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7D49" w14:textId="53984AA5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10221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971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156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136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D0A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24AAB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5E3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FA2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32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BC3" w14:textId="4EDF5E50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146" w14:textId="2624F08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7BF" w14:textId="63B2B083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416854" w14:paraId="4414CE2B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999B" w14:textId="0E74EC0F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96F0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фиксации (фюьзера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F67E8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923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ADA" w14:textId="694E41D6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E65A" w14:textId="51D1B71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F7F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AC1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02DD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B29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868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835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977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A70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37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8E2" w14:textId="194A4C68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FB7" w14:textId="31FAA96F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EE25" w14:textId="4C48628C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416854" w14:paraId="3ACDED19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2175" w14:textId="65C7A076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E7D8A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фиксации (фюьзера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F0AC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26D5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07A" w14:textId="1A375D1F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D2A5" w14:textId="002F460F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EDD0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37A6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BDB82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DBF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BFD1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7F0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2208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7BBB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A51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46C" w14:textId="105FE9C1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E448" w14:textId="352183D5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AEC" w14:textId="6CD9B490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15EFDE04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A377" w14:textId="294EADCA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4B55D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роликов протяжки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A64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3D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300" w14:textId="5C6A988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9E13" w14:textId="6D44F68B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262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8BB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0A3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0F6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2B4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DBE4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B442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408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6B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836" w14:textId="2B70C106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51FB" w14:textId="5072AF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ABA6" w14:textId="1272949F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21F4509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09B5" w14:textId="73F02162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23ED1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BE81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1A1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9DA" w14:textId="1881DA15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27E3" w14:textId="3AB84E42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252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16E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5072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E58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3EA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1369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8A52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4A3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7FB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20A" w14:textId="519F655A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E2ED" w14:textId="6A59339B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B46" w14:textId="63A1E931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5AD45C00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57C1D" w14:textId="7B7D963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73FA7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985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A52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584" w14:textId="0E2DCE1F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E6E65" w14:textId="2F49BBCD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C6ED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285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54B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E23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266F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4CD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29D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3295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17C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9CC" w14:textId="7B3F23AA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DB5" w14:textId="3ADE4694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CA5" w14:textId="0CBD8E0B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D794C" w:rsidRPr="00A7282C" w14:paraId="63066ABC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3F79" w14:textId="3A761439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1C5C6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фотобарабана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F4FA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0B8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F40" w14:textId="27E941F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EF91" w14:textId="02613BB8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51DD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4A0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BD1C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D694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CBD3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323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7780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3076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0A2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C99" w14:textId="28C54A92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F1C" w14:textId="36BB85BD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2DF" w14:textId="7757EE0E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3985A678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9135" w14:textId="1F60E737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448BE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фотобарабана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5420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F3B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1E" w14:textId="694F5153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24D1" w14:textId="1E1C06F1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53EB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5116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966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C0D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F1DE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BA280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BB9A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D823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E5C2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9FB0" w14:textId="7AB5862A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777" w14:textId="3AE6EAB9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4B5" w14:textId="5B9CF790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D794C" w:rsidRPr="00A7282C" w14:paraId="5B1AD80A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2707" w14:textId="13B02B39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624CA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2CC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F98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C2F" w14:textId="67539A7F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8AE81" w14:textId="0AE7EE14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4707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D246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B5A6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8290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9F50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8119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8F67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0482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F4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2BC6" w14:textId="3CEBA95C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0E8" w14:textId="5045ECAB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1DE" w14:textId="2EA6AD25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5F366D03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E208" w14:textId="3415B9FA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2240D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C3B7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B38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D707" w14:textId="72407B72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17C7" w14:textId="219D0CC0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EE08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8058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EAF32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FB56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FAD8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F9D2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E6D3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F7F5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2FFC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47E4" w14:textId="37CD11C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645" w14:textId="66BD01A0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3A89" w14:textId="68F45486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56D21D08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04B9" w14:textId="6B29C7F8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F17FB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CBCE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9F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6C9" w14:textId="7CD13EE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6C96" w14:textId="6B8BE0A3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8CA9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4E3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5BF7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1B52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1E17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113A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B2BD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E03D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C25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EC5A" w14:textId="512FD396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6D6" w14:textId="6576DDD4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D70" w14:textId="4FD4E385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057D11DE" w14:textId="77777777" w:rsidTr="00313547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9059" w14:textId="5F210627" w:rsidR="00DD794C" w:rsidRPr="00A00CF2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E9B5E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5AB5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359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9D9" w14:textId="51F44E19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D1CE" w14:textId="57B23AAC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602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5354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486DF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EC2F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9260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5BC5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67D0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68D5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C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843" w14:textId="32D50898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7E7" w14:textId="69000678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27" w14:textId="0DF518BA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DD794C" w:rsidRPr="00A7282C" w14:paraId="44E1FCC6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2101" w14:textId="43911F0C" w:rsidR="00DD794C" w:rsidRPr="0070395B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5F569" w14:textId="77777777" w:rsidR="00DD794C" w:rsidRPr="00A7282C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9302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0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8B5" w14:textId="4FD854C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8BA14" w14:textId="6D29833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389A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53A5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E0D9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9AB5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DC3B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B267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F3A1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5C01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D9F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FA2" w14:textId="53C12242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F5E4" w14:textId="38911223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739" w14:textId="2A82D5CF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DD794C" w:rsidRPr="00A7282C" w14:paraId="0D4E4BDA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B1451" w14:textId="6B249AA0" w:rsidR="00DD794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73FD8" w14:textId="77777777" w:rsidR="00DD794C" w:rsidRPr="0070395B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01D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263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344" w14:textId="6459BE9B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82358" w14:textId="2D09EEF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AE39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B6F2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2D84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055C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5D2F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7D8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E628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05A75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EB27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5C4" w14:textId="0C7EF8F8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11FF" w14:textId="3071A70D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10BF" w14:textId="78512489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DD794C" w:rsidRPr="00A7282C" w14:paraId="11861CFE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0A338" w14:textId="7ADA8078" w:rsidR="00DD794C" w:rsidRDefault="00DD794C" w:rsidP="00DD794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25795" w14:textId="77777777" w:rsidR="00DD794C" w:rsidRPr="0070395B" w:rsidRDefault="00DD794C" w:rsidP="00DD794C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ролика заряда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F0D4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2AF" w14:textId="77777777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D18" w14:textId="211E2741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DF0B" w14:textId="26845A3B" w:rsidR="00DD794C" w:rsidRPr="00A7282C" w:rsidRDefault="00DD794C" w:rsidP="00DD794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5D4D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FE35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09AD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0432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BD8B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4CFE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A1C2" w14:textId="77777777" w:rsidR="00DD794C" w:rsidRPr="00E228AA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887D" w14:textId="77777777" w:rsidR="00DD794C" w:rsidRPr="00E228AA" w:rsidRDefault="00DD794C" w:rsidP="00DD79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A7C8" w14:textId="77777777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94E" w14:textId="764725AF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7D19" w14:textId="13226B80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E44B" w14:textId="5BF3A0C4" w:rsidR="00DD794C" w:rsidRPr="00A7282C" w:rsidRDefault="00DD794C" w:rsidP="00DD794C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313547" w:rsidRPr="00A7282C" w14:paraId="6BCB8E6E" w14:textId="77777777" w:rsidTr="00313547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E69B" w14:textId="77777777" w:rsidR="00313547" w:rsidRDefault="00313547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5BA33" w14:textId="77777777" w:rsidR="00313547" w:rsidRPr="00392EE1" w:rsidRDefault="00313547" w:rsidP="0070106E">
            <w:pPr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val="ru-RU"/>
              </w:rPr>
            </w:pPr>
            <w:r w:rsidRPr="00392EE1">
              <w:rPr>
                <w:rFonts w:ascii="Times New Roman" w:eastAsia="Times New Roman" w:hAnsi="Times New Roman"/>
                <w:b/>
                <w:color w:val="000000"/>
                <w:sz w:val="14"/>
                <w:szCs w:val="14"/>
                <w:lang w:val="ru-RU"/>
              </w:rPr>
              <w:t>ИТОГО с НДС (руб.)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13F7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C50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D34" w14:textId="2471E4A6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19E" w14:textId="41486C62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A76F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072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DF26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AF8B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808F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B32C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60B2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71F8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25D" w14:textId="77777777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DD4" w14:textId="499A6B36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A65" w14:textId="4392366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0C1" w14:textId="5B4615A0" w:rsidR="00313547" w:rsidRPr="00A7282C" w:rsidRDefault="00313547" w:rsidP="0070106E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</w:tr>
    </w:tbl>
    <w:p w14:paraId="57FE90B8" w14:textId="77777777" w:rsidR="007474BA" w:rsidRPr="009E5728" w:rsidRDefault="007474BA" w:rsidP="007474BA">
      <w:pPr>
        <w:rPr>
          <w:rFonts w:ascii="Times New Roman" w:hAnsi="Times New Roman"/>
          <w:highlight w:val="yellow"/>
          <w:lang w:val="ru-RU"/>
        </w:rPr>
      </w:pPr>
    </w:p>
    <w:p w14:paraId="5C02D64F" w14:textId="68A3FECA" w:rsidR="007474BA" w:rsidRDefault="007474BA" w:rsidP="009847FA">
      <w:pPr>
        <w:pStyle w:val="a3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9847FA">
        <w:rPr>
          <w:rFonts w:ascii="Times New Roman" w:eastAsia="Calibri" w:hAnsi="Times New Roman"/>
          <w:b/>
          <w:sz w:val="22"/>
          <w:szCs w:val="22"/>
          <w:lang w:val="ru-RU"/>
        </w:rPr>
        <w:lastRenderedPageBreak/>
        <w:t xml:space="preserve">Стоимость выезда инженера на объект Заказчика (без </w:t>
      </w:r>
      <w:r w:rsidR="002A7396">
        <w:rPr>
          <w:rFonts w:ascii="Times New Roman" w:eastAsia="Calibri" w:hAnsi="Times New Roman"/>
          <w:b/>
          <w:sz w:val="22"/>
          <w:szCs w:val="22"/>
          <w:lang w:val="ru-RU"/>
        </w:rPr>
        <w:t xml:space="preserve">учёта </w:t>
      </w:r>
      <w:r w:rsidRPr="009847FA">
        <w:rPr>
          <w:rFonts w:ascii="Times New Roman" w:eastAsia="Calibri" w:hAnsi="Times New Roman"/>
          <w:b/>
          <w:sz w:val="22"/>
          <w:szCs w:val="22"/>
          <w:lang w:val="ru-RU"/>
        </w:rPr>
        <w:t>НДС)</w:t>
      </w:r>
    </w:p>
    <w:p w14:paraId="437ACE7F" w14:textId="77777777" w:rsidR="009847FA" w:rsidRPr="009847FA" w:rsidRDefault="009847FA" w:rsidP="009847FA">
      <w:pPr>
        <w:pStyle w:val="a3"/>
        <w:overflowPunct w:val="0"/>
        <w:autoSpaceDE w:val="0"/>
        <w:autoSpaceDN w:val="0"/>
        <w:adjustRightInd w:val="0"/>
        <w:ind w:left="831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</w:p>
    <w:tbl>
      <w:tblPr>
        <w:tblStyle w:val="a7"/>
        <w:tblW w:w="15168" w:type="dxa"/>
        <w:tblInd w:w="-5" w:type="dxa"/>
        <w:tblLook w:val="04A0" w:firstRow="1" w:lastRow="0" w:firstColumn="1" w:lastColumn="0" w:noHBand="0" w:noVBand="1"/>
      </w:tblPr>
      <w:tblGrid>
        <w:gridCol w:w="531"/>
        <w:gridCol w:w="2725"/>
        <w:gridCol w:w="6001"/>
        <w:gridCol w:w="3501"/>
        <w:gridCol w:w="2410"/>
      </w:tblGrid>
      <w:tr w:rsidR="009847FA" w:rsidRPr="00416854" w14:paraId="1845B193" w14:textId="77777777" w:rsidTr="00E228AA">
        <w:trPr>
          <w:trHeight w:val="20"/>
        </w:trPr>
        <w:tc>
          <w:tcPr>
            <w:tcW w:w="531" w:type="dxa"/>
            <w:hideMark/>
          </w:tcPr>
          <w:p w14:paraId="2E7C54C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725" w:type="dxa"/>
            <w:hideMark/>
          </w:tcPr>
          <w:p w14:paraId="72CCA43D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Территориальное управление</w:t>
            </w:r>
          </w:p>
        </w:tc>
        <w:tc>
          <w:tcPr>
            <w:tcW w:w="9502" w:type="dxa"/>
            <w:gridSpan w:val="2"/>
            <w:hideMark/>
          </w:tcPr>
          <w:p w14:paraId="2FC5AB7A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Адрес </w:t>
            </w:r>
          </w:p>
        </w:tc>
        <w:tc>
          <w:tcPr>
            <w:tcW w:w="2410" w:type="dxa"/>
            <w:hideMark/>
          </w:tcPr>
          <w:p w14:paraId="4D502FC7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Стоимость выезда инженера на объект Заказчика, руб.</w:t>
            </w:r>
          </w:p>
        </w:tc>
      </w:tr>
      <w:tr w:rsidR="009847FA" w:rsidRPr="009847FA" w14:paraId="6919916A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44BA046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725" w:type="dxa"/>
            <w:vMerge w:val="restart"/>
            <w:hideMark/>
          </w:tcPr>
          <w:p w14:paraId="2F48DA5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Бокситогорский район</w:t>
            </w:r>
          </w:p>
        </w:tc>
        <w:tc>
          <w:tcPr>
            <w:tcW w:w="9502" w:type="dxa"/>
            <w:gridSpan w:val="2"/>
            <w:hideMark/>
          </w:tcPr>
          <w:p w14:paraId="18EDD29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187650, Ленинградская обл., г.Бокситогорск, ул. Советская, д.12</w:t>
            </w:r>
          </w:p>
        </w:tc>
        <w:tc>
          <w:tcPr>
            <w:tcW w:w="2410" w:type="dxa"/>
            <w:noWrap/>
            <w:hideMark/>
          </w:tcPr>
          <w:p w14:paraId="76B3C1A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F2EDF0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4EC76B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E91F5F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096994A" w14:textId="65B2CCA4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187650, Ленинградская обл., г.Пикалево, ул. Заводская, д.1</w:t>
            </w:r>
            <w:r w:rsidR="0058615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410" w:type="dxa"/>
            <w:noWrap/>
            <w:hideMark/>
          </w:tcPr>
          <w:p w14:paraId="3C83966E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0D81C9C2" w14:textId="77777777" w:rsidTr="00E228AA">
        <w:trPr>
          <w:trHeight w:val="20"/>
        </w:trPr>
        <w:tc>
          <w:tcPr>
            <w:tcW w:w="531" w:type="dxa"/>
            <w:hideMark/>
          </w:tcPr>
          <w:p w14:paraId="642F5DB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725" w:type="dxa"/>
            <w:hideMark/>
          </w:tcPr>
          <w:p w14:paraId="082C3D6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Волосовский район</w:t>
            </w:r>
          </w:p>
        </w:tc>
        <w:tc>
          <w:tcPr>
            <w:tcW w:w="9502" w:type="dxa"/>
            <w:gridSpan w:val="2"/>
            <w:hideMark/>
          </w:tcPr>
          <w:p w14:paraId="243D8505" w14:textId="2B1B4F83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Волосово, пр. Вингиссара, д.</w:t>
            </w:r>
            <w:r w:rsidR="002C281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89</w:t>
            </w:r>
          </w:p>
        </w:tc>
        <w:tc>
          <w:tcPr>
            <w:tcW w:w="2410" w:type="dxa"/>
            <w:noWrap/>
            <w:hideMark/>
          </w:tcPr>
          <w:p w14:paraId="6724E56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5EB1E7D7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4725DE6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725" w:type="dxa"/>
            <w:vMerge w:val="restart"/>
            <w:hideMark/>
          </w:tcPr>
          <w:p w14:paraId="12D322B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Волховский район</w:t>
            </w:r>
          </w:p>
        </w:tc>
        <w:tc>
          <w:tcPr>
            <w:tcW w:w="9502" w:type="dxa"/>
            <w:gridSpan w:val="2"/>
            <w:hideMark/>
          </w:tcPr>
          <w:p w14:paraId="48E6960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Волхов, ул. Волгоградская, д.1А</w:t>
            </w:r>
          </w:p>
        </w:tc>
        <w:tc>
          <w:tcPr>
            <w:tcW w:w="2410" w:type="dxa"/>
            <w:noWrap/>
            <w:hideMark/>
          </w:tcPr>
          <w:p w14:paraId="511647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416854" w14:paraId="0ACAF96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A17FC91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541423C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396BF6E" w14:textId="1FFFAAF1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г.Сясьстрой, ул.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410" w:type="dxa"/>
            <w:noWrap/>
            <w:hideMark/>
          </w:tcPr>
          <w:p w14:paraId="693AAB50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7C9F8876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7CF8A83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725" w:type="dxa"/>
            <w:vMerge w:val="restart"/>
            <w:hideMark/>
          </w:tcPr>
          <w:p w14:paraId="60019B1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Всеволожский район</w:t>
            </w:r>
          </w:p>
        </w:tc>
        <w:tc>
          <w:tcPr>
            <w:tcW w:w="9502" w:type="dxa"/>
            <w:gridSpan w:val="2"/>
            <w:hideMark/>
          </w:tcPr>
          <w:p w14:paraId="38A83AA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188640, Ленинградская область, г. Всеволожск, Октябрский пр., д. 89 б</w:t>
            </w:r>
          </w:p>
        </w:tc>
        <w:tc>
          <w:tcPr>
            <w:tcW w:w="2410" w:type="dxa"/>
            <w:noWrap/>
            <w:hideMark/>
          </w:tcPr>
          <w:p w14:paraId="28DE8BA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2A7396" w14:paraId="45E1C2DF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F43031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8D961B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6878333" w14:textId="20B81408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188650, Ленинградская область, г. Сертолово, </w:t>
            </w:r>
            <w:r w:rsidR="002A7396"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Парковый проезд, д. 2 корп. 1</w:t>
            </w:r>
          </w:p>
        </w:tc>
        <w:tc>
          <w:tcPr>
            <w:tcW w:w="2410" w:type="dxa"/>
            <w:noWrap/>
            <w:hideMark/>
          </w:tcPr>
          <w:p w14:paraId="77C118C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08945111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B69F0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A47FB2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67C0693" w14:textId="472C62F2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188689, Ленинградская область, г. Кудрово, </w:t>
            </w:r>
            <w:r w:rsidR="002A7396"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Ленинградская, д. 9/8 (вход со двора)</w:t>
            </w:r>
          </w:p>
        </w:tc>
        <w:tc>
          <w:tcPr>
            <w:tcW w:w="2410" w:type="dxa"/>
            <w:noWrap/>
            <w:hideMark/>
          </w:tcPr>
          <w:p w14:paraId="1F1520B4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0F79043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4A2F29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A40D15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3AAB0B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188661, Ленинградская область, пос. Мурино, ул. Шоссе в Лаврики, д. 85, помещение 30-Н</w:t>
            </w:r>
          </w:p>
        </w:tc>
        <w:tc>
          <w:tcPr>
            <w:tcW w:w="2410" w:type="dxa"/>
            <w:noWrap/>
            <w:hideMark/>
          </w:tcPr>
          <w:p w14:paraId="264A67B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C399C1E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30A45334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725" w:type="dxa"/>
            <w:vMerge w:val="restart"/>
            <w:hideMark/>
          </w:tcPr>
          <w:p w14:paraId="2B18D0D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Выборгский район</w:t>
            </w:r>
          </w:p>
        </w:tc>
        <w:tc>
          <w:tcPr>
            <w:tcW w:w="9502" w:type="dxa"/>
            <w:gridSpan w:val="2"/>
            <w:hideMark/>
          </w:tcPr>
          <w:p w14:paraId="72100D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г. Выборг, ул. Железнодорожная, д. 2</w:t>
            </w:r>
          </w:p>
        </w:tc>
        <w:tc>
          <w:tcPr>
            <w:tcW w:w="2410" w:type="dxa"/>
            <w:noWrap/>
            <w:hideMark/>
          </w:tcPr>
          <w:p w14:paraId="6CEEB24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353FD18F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926F46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67AF48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603A21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Советский, ул. Школьная д. 27</w:t>
            </w:r>
          </w:p>
        </w:tc>
        <w:tc>
          <w:tcPr>
            <w:tcW w:w="2410" w:type="dxa"/>
            <w:noWrap/>
            <w:hideMark/>
          </w:tcPr>
          <w:p w14:paraId="546EAF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CF5273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C572A5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7016D0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CC0A2C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Приморск, ул. Набережная Лебедева, д. 20</w:t>
            </w:r>
          </w:p>
        </w:tc>
        <w:tc>
          <w:tcPr>
            <w:tcW w:w="2410" w:type="dxa"/>
            <w:noWrap/>
            <w:hideMark/>
          </w:tcPr>
          <w:p w14:paraId="4530673B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9847FA" w14:paraId="04F0B23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3EE2839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289D1DF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C453692" w14:textId="23BE8222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188800, Ленинградская область, Выборгский район, пос. Рощино, ул. </w:t>
            </w:r>
            <w:r w:rsidRPr="009831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Советская, д.57</w:t>
            </w:r>
          </w:p>
        </w:tc>
        <w:tc>
          <w:tcPr>
            <w:tcW w:w="2410" w:type="dxa"/>
            <w:noWrap/>
            <w:hideMark/>
          </w:tcPr>
          <w:p w14:paraId="364B61B8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2E415B6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20F2218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3FC21D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AA9FB2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Каменногорск, ул. Березовая Аллея, д.4</w:t>
            </w:r>
          </w:p>
        </w:tc>
        <w:tc>
          <w:tcPr>
            <w:tcW w:w="2410" w:type="dxa"/>
            <w:noWrap/>
            <w:hideMark/>
          </w:tcPr>
          <w:p w14:paraId="661427A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A95E638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C5D3BD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FCC84E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412C8A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Красносельское,  ул. Советская, д. 21</w:t>
            </w:r>
          </w:p>
        </w:tc>
        <w:tc>
          <w:tcPr>
            <w:tcW w:w="2410" w:type="dxa"/>
            <w:noWrap/>
            <w:hideMark/>
          </w:tcPr>
          <w:p w14:paraId="7FA7FCB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707B5CB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3ADDCF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002DBC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8B6384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Красная Долина, здание дома Культуры</w:t>
            </w:r>
          </w:p>
        </w:tc>
        <w:tc>
          <w:tcPr>
            <w:tcW w:w="2410" w:type="dxa"/>
            <w:noWrap/>
            <w:hideMark/>
          </w:tcPr>
          <w:p w14:paraId="619A1DF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42677A8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7A10B8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8454B9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5717CC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Поляны, Выборгское шоссе, д. 71</w:t>
            </w:r>
          </w:p>
        </w:tc>
        <w:tc>
          <w:tcPr>
            <w:tcW w:w="2410" w:type="dxa"/>
            <w:noWrap/>
            <w:hideMark/>
          </w:tcPr>
          <w:p w14:paraId="4DCCBC7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3ECA2C8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16D4373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657900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83D1BD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Первомайское, ул. Ленина, д. 24</w:t>
            </w:r>
          </w:p>
        </w:tc>
        <w:tc>
          <w:tcPr>
            <w:tcW w:w="2410" w:type="dxa"/>
            <w:noWrap/>
            <w:hideMark/>
          </w:tcPr>
          <w:p w14:paraId="6B628D0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253E6DD2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6D1AF3C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725" w:type="dxa"/>
            <w:vMerge w:val="restart"/>
            <w:hideMark/>
          </w:tcPr>
          <w:p w14:paraId="3E0831F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Гатчинский район</w:t>
            </w:r>
          </w:p>
        </w:tc>
        <w:tc>
          <w:tcPr>
            <w:tcW w:w="9502" w:type="dxa"/>
            <w:gridSpan w:val="2"/>
            <w:hideMark/>
          </w:tcPr>
          <w:p w14:paraId="5B712AE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Гатчина, ул. Чехова, д.23</w:t>
            </w:r>
          </w:p>
        </w:tc>
        <w:tc>
          <w:tcPr>
            <w:tcW w:w="2410" w:type="dxa"/>
            <w:noWrap/>
            <w:hideMark/>
          </w:tcPr>
          <w:p w14:paraId="1F87511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788F346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707C6F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067C12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768BD9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Коммунар, ул. Гатчинская, д. 12</w:t>
            </w:r>
          </w:p>
        </w:tc>
        <w:tc>
          <w:tcPr>
            <w:tcW w:w="2410" w:type="dxa"/>
            <w:noWrap/>
            <w:hideMark/>
          </w:tcPr>
          <w:p w14:paraId="283E494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585C4271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8DAA2B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725" w:type="dxa"/>
            <w:vMerge w:val="restart"/>
            <w:hideMark/>
          </w:tcPr>
          <w:p w14:paraId="66A243F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Кингисеппский район</w:t>
            </w:r>
          </w:p>
        </w:tc>
        <w:tc>
          <w:tcPr>
            <w:tcW w:w="9502" w:type="dxa"/>
            <w:gridSpan w:val="2"/>
            <w:hideMark/>
          </w:tcPr>
          <w:p w14:paraId="7A15441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Кингисепп, ул. Воровского, д.3</w:t>
            </w:r>
          </w:p>
        </w:tc>
        <w:tc>
          <w:tcPr>
            <w:tcW w:w="2410" w:type="dxa"/>
            <w:noWrap/>
            <w:hideMark/>
          </w:tcPr>
          <w:p w14:paraId="1CE355B8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416854" w14:paraId="43E33020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66DD7A5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EF6B2AE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931799A" w14:textId="2606AF4B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Ивангород, ул.Гагарина, д. 45</w:t>
            </w:r>
          </w:p>
        </w:tc>
        <w:tc>
          <w:tcPr>
            <w:tcW w:w="2410" w:type="dxa"/>
            <w:noWrap/>
            <w:hideMark/>
          </w:tcPr>
          <w:p w14:paraId="7A12F23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481537F8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7DBA171C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725" w:type="dxa"/>
            <w:vMerge w:val="restart"/>
            <w:hideMark/>
          </w:tcPr>
          <w:p w14:paraId="6715850E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  <w:r w:rsidRPr="009847FA">
              <w:rPr>
                <w:rFonts w:eastAsia="Times New Roman" w:cs="Calibri"/>
                <w:color w:val="000000"/>
                <w:lang w:val="ru-RU"/>
              </w:rPr>
              <w:t>Кировский район</w:t>
            </w:r>
          </w:p>
        </w:tc>
        <w:tc>
          <w:tcPr>
            <w:tcW w:w="9502" w:type="dxa"/>
            <w:gridSpan w:val="2"/>
            <w:hideMark/>
          </w:tcPr>
          <w:p w14:paraId="3F9E5BE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Отрадное, ул. Лесная, д.1</w:t>
            </w:r>
          </w:p>
        </w:tc>
        <w:tc>
          <w:tcPr>
            <w:tcW w:w="2410" w:type="dxa"/>
            <w:noWrap/>
            <w:hideMark/>
          </w:tcPr>
          <w:p w14:paraId="3938836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6407422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7110F81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0B5444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4AC858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Кировск, бульвар Партизанской Славы, д. 5, помещение № 2-H</w:t>
            </w:r>
          </w:p>
        </w:tc>
        <w:tc>
          <w:tcPr>
            <w:tcW w:w="2410" w:type="dxa"/>
            <w:noWrap/>
            <w:hideMark/>
          </w:tcPr>
          <w:p w14:paraId="798C4BA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6BDC8C67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1B4040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20C86C5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59B0CC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Шлиссельбург, ул. Жука, д. 3, 2 этаж, пом. 205</w:t>
            </w:r>
          </w:p>
        </w:tc>
        <w:tc>
          <w:tcPr>
            <w:tcW w:w="2410" w:type="dxa"/>
            <w:noWrap/>
            <w:hideMark/>
          </w:tcPr>
          <w:p w14:paraId="4847217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4C4DF78D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7033D0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2485DA7" w14:textId="77777777" w:rsidR="009847FA" w:rsidRPr="009847FA" w:rsidRDefault="009847FA" w:rsidP="009847FA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D3DA70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пгт. Приладожский д.25</w:t>
            </w:r>
          </w:p>
        </w:tc>
        <w:tc>
          <w:tcPr>
            <w:tcW w:w="2410" w:type="dxa"/>
            <w:noWrap/>
            <w:hideMark/>
          </w:tcPr>
          <w:p w14:paraId="513DD62A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D48E89C" w14:textId="77777777" w:rsidTr="00E228AA">
        <w:trPr>
          <w:trHeight w:val="20"/>
        </w:trPr>
        <w:tc>
          <w:tcPr>
            <w:tcW w:w="531" w:type="dxa"/>
            <w:hideMark/>
          </w:tcPr>
          <w:p w14:paraId="661EC472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725" w:type="dxa"/>
            <w:hideMark/>
          </w:tcPr>
          <w:p w14:paraId="45633CA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Киришский район</w:t>
            </w:r>
          </w:p>
        </w:tc>
        <w:tc>
          <w:tcPr>
            <w:tcW w:w="9502" w:type="dxa"/>
            <w:gridSpan w:val="2"/>
            <w:hideMark/>
          </w:tcPr>
          <w:p w14:paraId="0B1ABA7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Кириши, ул. Комсомольская, д.3</w:t>
            </w:r>
          </w:p>
        </w:tc>
        <w:tc>
          <w:tcPr>
            <w:tcW w:w="2410" w:type="dxa"/>
            <w:noWrap/>
            <w:hideMark/>
          </w:tcPr>
          <w:p w14:paraId="1B6F70D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AC015C5" w14:textId="77777777" w:rsidTr="00E228AA">
        <w:trPr>
          <w:trHeight w:val="20"/>
        </w:trPr>
        <w:tc>
          <w:tcPr>
            <w:tcW w:w="531" w:type="dxa"/>
            <w:hideMark/>
          </w:tcPr>
          <w:p w14:paraId="11106FDB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25" w:type="dxa"/>
            <w:hideMark/>
          </w:tcPr>
          <w:p w14:paraId="3E9FED7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Лодейнопольский район</w:t>
            </w:r>
          </w:p>
        </w:tc>
        <w:tc>
          <w:tcPr>
            <w:tcW w:w="9502" w:type="dxa"/>
            <w:gridSpan w:val="2"/>
            <w:hideMark/>
          </w:tcPr>
          <w:p w14:paraId="1865BDF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 Лодейное Поле, ул Ульяновская, д 15 к 1</w:t>
            </w:r>
          </w:p>
        </w:tc>
        <w:tc>
          <w:tcPr>
            <w:tcW w:w="2410" w:type="dxa"/>
            <w:noWrap/>
            <w:hideMark/>
          </w:tcPr>
          <w:p w14:paraId="12351DAC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416854" w14:paraId="18C2F444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560FE894" w14:textId="77777777" w:rsidR="002C2810" w:rsidRPr="009847FA" w:rsidRDefault="002C2810" w:rsidP="002C2810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25" w:type="dxa"/>
            <w:vMerge w:val="restart"/>
            <w:hideMark/>
          </w:tcPr>
          <w:p w14:paraId="3B5A5094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Ломоносовский район</w:t>
            </w:r>
          </w:p>
        </w:tc>
        <w:tc>
          <w:tcPr>
            <w:tcW w:w="9502" w:type="dxa"/>
            <w:gridSpan w:val="2"/>
            <w:hideMark/>
          </w:tcPr>
          <w:p w14:paraId="12D21D4D" w14:textId="042EB6AC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г. Санкт-Петербург, г. Ломоносов, </w:t>
            </w:r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ул.Костылева, д.19</w:t>
            </w:r>
          </w:p>
        </w:tc>
        <w:tc>
          <w:tcPr>
            <w:tcW w:w="2410" w:type="dxa"/>
            <w:noWrap/>
            <w:hideMark/>
          </w:tcPr>
          <w:p w14:paraId="21BADD2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239C485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A21990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5F8E14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7E7806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пгт. Лебяжье, ул. Пляжная, д. 2</w:t>
            </w:r>
          </w:p>
        </w:tc>
        <w:tc>
          <w:tcPr>
            <w:tcW w:w="2410" w:type="dxa"/>
            <w:noWrap/>
            <w:hideMark/>
          </w:tcPr>
          <w:p w14:paraId="0735522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06DDCD4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3D907D6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B28016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8C9D71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Низино, ул. Центральная, д. 1-Б</w:t>
            </w:r>
          </w:p>
        </w:tc>
        <w:tc>
          <w:tcPr>
            <w:tcW w:w="2410" w:type="dxa"/>
            <w:noWrap/>
            <w:hideMark/>
          </w:tcPr>
          <w:p w14:paraId="724D096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0BC01507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1BD7DF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D965B7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C401CA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Оржицы, д. 15</w:t>
            </w:r>
          </w:p>
        </w:tc>
        <w:tc>
          <w:tcPr>
            <w:tcW w:w="2410" w:type="dxa"/>
            <w:noWrap/>
            <w:hideMark/>
          </w:tcPr>
          <w:p w14:paraId="52972700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3918C7EA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2F361D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DFD6D1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E4DF79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Пеники, здание детского сада-школы</w:t>
            </w:r>
          </w:p>
        </w:tc>
        <w:tc>
          <w:tcPr>
            <w:tcW w:w="2410" w:type="dxa"/>
            <w:noWrap/>
            <w:hideMark/>
          </w:tcPr>
          <w:p w14:paraId="40207AEE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5F5EB840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06BA327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02F3D5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F506C2D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с. Русско-Высоцкое, д. 3</w:t>
            </w:r>
          </w:p>
        </w:tc>
        <w:tc>
          <w:tcPr>
            <w:tcW w:w="2410" w:type="dxa"/>
            <w:noWrap/>
            <w:hideMark/>
          </w:tcPr>
          <w:p w14:paraId="6B52B7B6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4AB534FA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FCF684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2DF933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61FFD7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Яльглево, здание магазина 31</w:t>
            </w:r>
          </w:p>
        </w:tc>
        <w:tc>
          <w:tcPr>
            <w:tcW w:w="2410" w:type="dxa"/>
            <w:noWrap/>
            <w:hideMark/>
          </w:tcPr>
          <w:p w14:paraId="044AF567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323F2AE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24BE3C61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11F1BB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178454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Аннино, ул. 10-ой Пятилетки, д. 1-А</w:t>
            </w:r>
          </w:p>
        </w:tc>
        <w:tc>
          <w:tcPr>
            <w:tcW w:w="2410" w:type="dxa"/>
            <w:noWrap/>
            <w:hideMark/>
          </w:tcPr>
          <w:p w14:paraId="4E078FC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5EB4A829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521BCD3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55CCA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899395A" w14:textId="4A67FEED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Горбунки, д. </w:t>
            </w:r>
            <w:r w:rsidR="002C281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410" w:type="dxa"/>
            <w:noWrap/>
            <w:hideMark/>
          </w:tcPr>
          <w:p w14:paraId="1939EFE3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0D217FA2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53A41EC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3DE27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325696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Гостилицы, ул. Центральная, д. 11</w:t>
            </w:r>
          </w:p>
        </w:tc>
        <w:tc>
          <w:tcPr>
            <w:tcW w:w="2410" w:type="dxa"/>
            <w:noWrap/>
            <w:hideMark/>
          </w:tcPr>
          <w:p w14:paraId="1D48CE5D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2E4A315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592A2605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101623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D20932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Кипень, Ропшинское шоссе, д. 5</w:t>
            </w:r>
          </w:p>
        </w:tc>
        <w:tc>
          <w:tcPr>
            <w:tcW w:w="2410" w:type="dxa"/>
            <w:noWrap/>
            <w:hideMark/>
          </w:tcPr>
          <w:p w14:paraId="15B9C5C4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6E4D2DD6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68511CE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ACF375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A8BDC60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Новоселье, д. 4а</w:t>
            </w:r>
          </w:p>
        </w:tc>
        <w:tc>
          <w:tcPr>
            <w:tcW w:w="2410" w:type="dxa"/>
            <w:noWrap/>
            <w:hideMark/>
          </w:tcPr>
          <w:p w14:paraId="729236CC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0C0BCE19" w14:textId="77777777" w:rsidTr="00E228AA">
        <w:trPr>
          <w:trHeight w:val="20"/>
        </w:trPr>
        <w:tc>
          <w:tcPr>
            <w:tcW w:w="531" w:type="dxa"/>
            <w:hideMark/>
          </w:tcPr>
          <w:p w14:paraId="21E46327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725" w:type="dxa"/>
            <w:hideMark/>
          </w:tcPr>
          <w:p w14:paraId="51BCA51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Лужский район</w:t>
            </w:r>
          </w:p>
        </w:tc>
        <w:tc>
          <w:tcPr>
            <w:tcW w:w="9502" w:type="dxa"/>
            <w:gridSpan w:val="2"/>
            <w:hideMark/>
          </w:tcPr>
          <w:p w14:paraId="4D170A1F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Луга, ул. Тоси Петровой, д.12</w:t>
            </w:r>
          </w:p>
        </w:tc>
        <w:tc>
          <w:tcPr>
            <w:tcW w:w="2410" w:type="dxa"/>
            <w:noWrap/>
            <w:hideMark/>
          </w:tcPr>
          <w:p w14:paraId="07EC372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111E1133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3BEE5825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2725" w:type="dxa"/>
            <w:vMerge w:val="restart"/>
            <w:hideMark/>
          </w:tcPr>
          <w:p w14:paraId="41B84CB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Подпорожский район</w:t>
            </w:r>
          </w:p>
        </w:tc>
        <w:tc>
          <w:tcPr>
            <w:tcW w:w="9502" w:type="dxa"/>
            <w:gridSpan w:val="2"/>
            <w:hideMark/>
          </w:tcPr>
          <w:p w14:paraId="56642168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187780, Ленинградская область, г. Подпорожье, ул. Комсомольская, д. 1А</w:t>
            </w:r>
          </w:p>
        </w:tc>
        <w:tc>
          <w:tcPr>
            <w:tcW w:w="2410" w:type="dxa"/>
            <w:noWrap/>
            <w:hideMark/>
          </w:tcPr>
          <w:p w14:paraId="5A628891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9847FA" w14:paraId="6F87CD75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98681E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8336E5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81CC22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187742, Ленинградская область, пгт. Важины, ул. Школьная, д. 6</w:t>
            </w:r>
          </w:p>
        </w:tc>
        <w:tc>
          <w:tcPr>
            <w:tcW w:w="2410" w:type="dxa"/>
            <w:noWrap/>
            <w:hideMark/>
          </w:tcPr>
          <w:p w14:paraId="0250C44F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9847FA" w14:paraId="2693E008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47E1FBA4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37F8FFB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FC35C04" w14:textId="767D3825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187741, Ленинградская область, пгт. Никольский, </w:t>
            </w:r>
            <w:r w:rsidRPr="00C21E6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Речного флота, д.19а</w:t>
            </w:r>
          </w:p>
        </w:tc>
        <w:tc>
          <w:tcPr>
            <w:tcW w:w="2410" w:type="dxa"/>
            <w:noWrap/>
            <w:hideMark/>
          </w:tcPr>
          <w:p w14:paraId="54ADB209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73C6948" w14:textId="77777777" w:rsidTr="00E228AA">
        <w:trPr>
          <w:trHeight w:val="20"/>
        </w:trPr>
        <w:tc>
          <w:tcPr>
            <w:tcW w:w="531" w:type="dxa"/>
            <w:hideMark/>
          </w:tcPr>
          <w:p w14:paraId="120667C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725" w:type="dxa"/>
            <w:hideMark/>
          </w:tcPr>
          <w:p w14:paraId="1AC8F59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Сланцевский район</w:t>
            </w:r>
          </w:p>
        </w:tc>
        <w:tc>
          <w:tcPr>
            <w:tcW w:w="9502" w:type="dxa"/>
            <w:gridSpan w:val="2"/>
            <w:hideMark/>
          </w:tcPr>
          <w:p w14:paraId="2A82A50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Сланцы, ул. Грибоедова, д.1</w:t>
            </w:r>
          </w:p>
        </w:tc>
        <w:tc>
          <w:tcPr>
            <w:tcW w:w="2410" w:type="dxa"/>
            <w:noWrap/>
            <w:hideMark/>
          </w:tcPr>
          <w:p w14:paraId="7102E5F2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563DF5EE" w14:textId="77777777" w:rsidTr="00E228AA">
        <w:trPr>
          <w:trHeight w:val="20"/>
        </w:trPr>
        <w:tc>
          <w:tcPr>
            <w:tcW w:w="531" w:type="dxa"/>
            <w:hideMark/>
          </w:tcPr>
          <w:p w14:paraId="039FA615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725" w:type="dxa"/>
            <w:hideMark/>
          </w:tcPr>
          <w:p w14:paraId="1EB32C94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Приозерский район</w:t>
            </w:r>
          </w:p>
        </w:tc>
        <w:tc>
          <w:tcPr>
            <w:tcW w:w="9502" w:type="dxa"/>
            <w:gridSpan w:val="2"/>
            <w:hideMark/>
          </w:tcPr>
          <w:p w14:paraId="5AC1DF0A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Приозерск, ул. Калинина д. 51, оф. 135-138</w:t>
            </w:r>
          </w:p>
        </w:tc>
        <w:tc>
          <w:tcPr>
            <w:tcW w:w="2410" w:type="dxa"/>
            <w:noWrap/>
            <w:hideMark/>
          </w:tcPr>
          <w:p w14:paraId="5A966217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359B6B63" w14:textId="77777777" w:rsidTr="00E228AA">
        <w:trPr>
          <w:trHeight w:val="20"/>
        </w:trPr>
        <w:tc>
          <w:tcPr>
            <w:tcW w:w="531" w:type="dxa"/>
            <w:hideMark/>
          </w:tcPr>
          <w:p w14:paraId="221082AE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2725" w:type="dxa"/>
            <w:hideMark/>
          </w:tcPr>
          <w:p w14:paraId="6E72112B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Сосновоборский ГО</w:t>
            </w:r>
          </w:p>
        </w:tc>
        <w:tc>
          <w:tcPr>
            <w:tcW w:w="9502" w:type="dxa"/>
            <w:gridSpan w:val="2"/>
            <w:hideMark/>
          </w:tcPr>
          <w:p w14:paraId="29099529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Сосновый Бор, ул. Ленинградская, д.26</w:t>
            </w:r>
          </w:p>
        </w:tc>
        <w:tc>
          <w:tcPr>
            <w:tcW w:w="2410" w:type="dxa"/>
            <w:noWrap/>
            <w:hideMark/>
          </w:tcPr>
          <w:p w14:paraId="6FAC0728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14C25DAF" w14:textId="77777777" w:rsidTr="00E228AA">
        <w:trPr>
          <w:trHeight w:val="20"/>
        </w:trPr>
        <w:tc>
          <w:tcPr>
            <w:tcW w:w="531" w:type="dxa"/>
            <w:vMerge w:val="restart"/>
            <w:hideMark/>
          </w:tcPr>
          <w:p w14:paraId="2673977F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725" w:type="dxa"/>
            <w:vMerge w:val="restart"/>
            <w:hideMark/>
          </w:tcPr>
          <w:p w14:paraId="3B87B78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Тосненский район</w:t>
            </w:r>
          </w:p>
        </w:tc>
        <w:tc>
          <w:tcPr>
            <w:tcW w:w="9502" w:type="dxa"/>
            <w:gridSpan w:val="2"/>
            <w:hideMark/>
          </w:tcPr>
          <w:p w14:paraId="6097BDEE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Тосно, пр-т Ленина, д. 19</w:t>
            </w:r>
          </w:p>
        </w:tc>
        <w:tc>
          <w:tcPr>
            <w:tcW w:w="2410" w:type="dxa"/>
            <w:noWrap/>
            <w:hideMark/>
          </w:tcPr>
          <w:p w14:paraId="385E4D25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AF2BDF" w14:paraId="5A91502B" w14:textId="77777777" w:rsidTr="00E228AA">
        <w:trPr>
          <w:trHeight w:val="20"/>
        </w:trPr>
        <w:tc>
          <w:tcPr>
            <w:tcW w:w="531" w:type="dxa"/>
            <w:vMerge/>
            <w:hideMark/>
          </w:tcPr>
          <w:p w14:paraId="7F90C2DC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6F906C47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296D176" w14:textId="563938DC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Тосненский р-н, г.Никольское, </w:t>
            </w:r>
            <w:r w:rsidR="00BF6DD5" w:rsidRPr="00BF6DD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Садовая, д.1а</w:t>
            </w:r>
          </w:p>
        </w:tc>
        <w:tc>
          <w:tcPr>
            <w:tcW w:w="2410" w:type="dxa"/>
            <w:noWrap/>
            <w:hideMark/>
          </w:tcPr>
          <w:p w14:paraId="3EEE6479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C2810" w:rsidRPr="00416854" w14:paraId="5F23F365" w14:textId="77777777" w:rsidTr="00E228AA">
        <w:trPr>
          <w:trHeight w:val="20"/>
        </w:trPr>
        <w:tc>
          <w:tcPr>
            <w:tcW w:w="531" w:type="dxa"/>
            <w:hideMark/>
          </w:tcPr>
          <w:p w14:paraId="13BD7623" w14:textId="77777777" w:rsidR="002C2810" w:rsidRPr="009847FA" w:rsidRDefault="002C2810" w:rsidP="002C2810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725" w:type="dxa"/>
            <w:hideMark/>
          </w:tcPr>
          <w:p w14:paraId="6669E17F" w14:textId="77777777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Тихвинский район</w:t>
            </w:r>
          </w:p>
        </w:tc>
        <w:tc>
          <w:tcPr>
            <w:tcW w:w="9502" w:type="dxa"/>
            <w:gridSpan w:val="2"/>
            <w:hideMark/>
          </w:tcPr>
          <w:p w14:paraId="06FCBB9A" w14:textId="0A725AAF" w:rsidR="002C2810" w:rsidRPr="009847FA" w:rsidRDefault="002C2810" w:rsidP="002C281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5-й микрорайон, д. 51а</w:t>
            </w:r>
          </w:p>
        </w:tc>
        <w:tc>
          <w:tcPr>
            <w:tcW w:w="2410" w:type="dxa"/>
            <w:noWrap/>
            <w:hideMark/>
          </w:tcPr>
          <w:p w14:paraId="28B5BD17" w14:textId="77777777" w:rsidR="002C2810" w:rsidRPr="009847FA" w:rsidRDefault="002C2810" w:rsidP="002C2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847FA" w:rsidRPr="00416854" w14:paraId="6BD5A2B9" w14:textId="77777777" w:rsidTr="00E228AA">
        <w:trPr>
          <w:trHeight w:val="20"/>
        </w:trPr>
        <w:tc>
          <w:tcPr>
            <w:tcW w:w="531" w:type="dxa"/>
            <w:hideMark/>
          </w:tcPr>
          <w:p w14:paraId="013D53F2" w14:textId="77777777" w:rsidR="009847FA" w:rsidRPr="009847FA" w:rsidRDefault="009847FA" w:rsidP="009847F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</w:t>
            </w:r>
          </w:p>
        </w:tc>
        <w:tc>
          <w:tcPr>
            <w:tcW w:w="2725" w:type="dxa"/>
            <w:hideMark/>
          </w:tcPr>
          <w:p w14:paraId="28CA0DC2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Санкт-Петербург</w:t>
            </w:r>
          </w:p>
        </w:tc>
        <w:tc>
          <w:tcPr>
            <w:tcW w:w="9502" w:type="dxa"/>
            <w:gridSpan w:val="2"/>
            <w:hideMark/>
          </w:tcPr>
          <w:p w14:paraId="6A7E90B6" w14:textId="77777777" w:rsidR="009847FA" w:rsidRPr="009847FA" w:rsidRDefault="009847FA" w:rsidP="009847F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Обуховской Обороны, д.112, корп.2, литера З, офис 712</w:t>
            </w:r>
          </w:p>
        </w:tc>
        <w:tc>
          <w:tcPr>
            <w:tcW w:w="2410" w:type="dxa"/>
            <w:noWrap/>
            <w:hideMark/>
          </w:tcPr>
          <w:p w14:paraId="1482752B" w14:textId="77777777" w:rsidR="009847FA" w:rsidRPr="009847FA" w:rsidRDefault="009847FA" w:rsidP="009847F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885FF4" w:rsidRPr="00416854" w14:paraId="305878CA" w14:textId="77777777" w:rsidTr="00E228AA">
        <w:trPr>
          <w:trHeight w:val="20"/>
        </w:trPr>
        <w:tc>
          <w:tcPr>
            <w:tcW w:w="92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DED6C1" w14:textId="77777777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14:paraId="3AE1921D" w14:textId="5F9BD1C2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ИТОГО без </w:t>
            </w:r>
            <w:r w:rsidR="002A7396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учёта </w:t>
            </w: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>НДС (руб.)</w:t>
            </w:r>
          </w:p>
        </w:tc>
        <w:tc>
          <w:tcPr>
            <w:tcW w:w="2410" w:type="dxa"/>
          </w:tcPr>
          <w:p w14:paraId="7AAF40DE" w14:textId="77777777" w:rsidR="00885FF4" w:rsidRPr="00A7282C" w:rsidRDefault="00885FF4" w:rsidP="00885F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val="ru-RU"/>
              </w:rPr>
            </w:pPr>
          </w:p>
        </w:tc>
      </w:tr>
    </w:tbl>
    <w:p w14:paraId="4D1EA5D7" w14:textId="77777777" w:rsidR="007474BA" w:rsidRPr="009E5728" w:rsidRDefault="007474BA" w:rsidP="007474B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highlight w:val="yellow"/>
          <w:lang w:val="ru-RU"/>
        </w:rPr>
      </w:pPr>
    </w:p>
    <w:p w14:paraId="0C1A666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A731729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B90AB22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78A5ACC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15080121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3B617183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284B67E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4E850B3E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4F887EAA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2678AAF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F877297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E7D5ACD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5356E428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F8A9EEE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F7E1318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3FC309F7" w14:textId="77777777" w:rsidR="002A7396" w:rsidRDefault="002A7396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2BCCF562" w14:textId="22AF725C" w:rsidR="007474BA" w:rsidRPr="00A7282C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A7282C">
        <w:rPr>
          <w:rFonts w:ascii="Times New Roman" w:hAnsi="Times New Roman"/>
          <w:b/>
          <w:sz w:val="22"/>
          <w:szCs w:val="22"/>
          <w:lang w:val="ru-RU"/>
        </w:rPr>
        <w:t xml:space="preserve">2.1. </w:t>
      </w:r>
      <w:r w:rsidRPr="00A7282C">
        <w:rPr>
          <w:rFonts w:ascii="Times New Roman" w:eastAsia="Calibri" w:hAnsi="Times New Roman"/>
          <w:b/>
          <w:sz w:val="22"/>
          <w:szCs w:val="22"/>
          <w:lang w:val="ru-RU"/>
        </w:rPr>
        <w:t>Стоимость услуг по техническому обслуживанию, ремонту и замене деталей (с НДС)</w:t>
      </w:r>
    </w:p>
    <w:tbl>
      <w:tblPr>
        <w:tblW w:w="163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3681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041C08" w:rsidRPr="00A7282C" w14:paraId="170BE2F2" w14:textId="77777777" w:rsidTr="00874F62">
        <w:trPr>
          <w:cantSplit/>
          <w:trHeight w:val="177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A45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lastRenderedPageBreak/>
              <w:t>№</w:t>
            </w:r>
          </w:p>
          <w:p w14:paraId="38D36B9B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п/п 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F68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 xml:space="preserve">   Модель</w:t>
            </w:r>
          </w:p>
          <w:p w14:paraId="5BA524A8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97C20CA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5A02C47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3737F654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78F1B9F9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C786DE8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631D3F3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  <w:p w14:paraId="740EE40A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  <w:t>Услуга</w:t>
            </w:r>
          </w:p>
          <w:p w14:paraId="7A4F4346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4C725" w14:textId="77777777" w:rsidR="00041C08" w:rsidRPr="00313547" w:rsidRDefault="00041C08" w:rsidP="0070106E">
            <w:pPr>
              <w:ind w:left="113" w:right="113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2135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2635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313547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2735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8B3E0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2030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859F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ECOSYS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 xml:space="preserve">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M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2535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97F84F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M2040dn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M2540dn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1DB67B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S P2035d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ECOSYS P2135dn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E66F9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ECOSYS P2235dn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F13394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P2040dn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54756D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P3050dn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9CD6F" w14:textId="77777777" w:rsidR="00041C08" w:rsidRPr="00022534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Kyocera ECOSYS P3</w:t>
            </w:r>
            <w:r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1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  <w:lang w:val="ru-RU"/>
              </w:rPr>
              <w:t>55dn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AF877" w14:textId="77777777" w:rsidR="00041C08" w:rsidRPr="00A7282C" w:rsidRDefault="00041C08" w:rsidP="0070106E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Kyocera FS-1025MFP</w:t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  <w:t>Kyocera FS-1125MFP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983E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FS-4100DN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FS-4200DN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br/>
            </w:r>
            <w:r w:rsidRPr="00022534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Kyocera </w:t>
            </w:r>
            <w:r w:rsidRPr="00A7282C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FS-4300DN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F400B" w14:textId="77777777" w:rsidR="00041C08" w:rsidRPr="00A7282C" w:rsidRDefault="00041C08" w:rsidP="0070106E">
            <w:pPr>
              <w:ind w:left="113" w:right="113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A7282C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Samsung SL-C460FW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189E57" w14:textId="77777777" w:rsidR="00041C08" w:rsidRPr="00A00CF2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08227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FS-1120MFP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F6039" w14:textId="77777777" w:rsidR="00041C08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M601</w:t>
            </w:r>
          </w:p>
          <w:p w14:paraId="2B9B44C6" w14:textId="77777777" w:rsidR="00041C08" w:rsidRPr="006A1EAD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600 M60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AA2024" w14:textId="77777777" w:rsidR="00041C08" w:rsidRPr="00A00CF2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6A1EAD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LaserJet Pro MFP M428dw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FF877" w14:textId="77777777" w:rsidR="00041C08" w:rsidRPr="00A7282C" w:rsidRDefault="00041C08" w:rsidP="0070106E">
            <w:pPr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</w:pPr>
            <w:r w:rsidRPr="00A00CF2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</w:rPr>
              <w:t>Pantum BM5100ADN</w:t>
            </w:r>
          </w:p>
        </w:tc>
      </w:tr>
      <w:tr w:rsidR="0012429D" w:rsidRPr="00A7282C" w14:paraId="6D8289FB" w14:textId="77777777" w:rsidTr="0012429D">
        <w:trPr>
          <w:trHeight w:val="33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1F1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3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BA6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07A8" w14:textId="7739B98C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1DD" w14:textId="7C903886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529D" w14:textId="6F8AD72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1717" w14:textId="3AA7767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C731" w14:textId="6C9B3669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639D" w14:textId="5C2E5C8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5C73" w14:textId="2716E134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6D2A" w14:textId="71290D3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9F61" w14:textId="220B038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0BC8" w14:textId="7801E1CB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AC55" w14:textId="6544FD0F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06F5" w14:textId="62BC1CDD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2D2" w14:textId="1973DFF8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683" w14:textId="4F14EB65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95C" w14:textId="7B87EC1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12429D" w:rsidRPr="00416854" w14:paraId="0111AE58" w14:textId="77777777" w:rsidTr="0070106E">
        <w:trPr>
          <w:trHeight w:val="6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610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B840B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№1 (включает очистку корпуса, ролика захвата бумаги, лотка установки тонер-картриджа, чистка бункера отработанного тонера)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517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5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2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E1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D40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641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2B1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B7C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64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D4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70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19B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3A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A9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E2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6C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12429D" w:rsidRPr="00416854" w14:paraId="024565DE" w14:textId="77777777" w:rsidTr="0070106E">
        <w:trPr>
          <w:trHeight w:val="281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0A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77656" w14:textId="77777777" w:rsidR="0012429D" w:rsidRPr="00A7282C" w:rsidRDefault="0012429D" w:rsidP="0012429D">
            <w:pPr>
              <w:ind w:right="177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Техническое обслуживание №2 (включает в себя ТО-1 + снятие крышек корпуса, смазка движущихся деталей, очистка оптики, очистка от тонера, очистка узлов прохождения бумаги, необходимая регулировка)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51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DD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9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7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7A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2C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ECD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DF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90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076A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3B0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258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56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8A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95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EC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</w:p>
        </w:tc>
      </w:tr>
      <w:tr w:rsidR="0012429D" w:rsidRPr="00A7282C" w14:paraId="3C119FEC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A10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B9045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ролика захвата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61C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B9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26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FBF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C1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359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9EC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055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103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8CA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187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9A3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0D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2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E6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98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53CDE92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FD3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E468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тормозной площадки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4B7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F9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7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08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360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BCC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CDC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EB3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851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75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DD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A9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21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E0F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FF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02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84CAF63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603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6497D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тефлонового вала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/термоплёнки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37F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79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F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1F5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7A7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041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95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3F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A46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4A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829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96C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4C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99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AEF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F47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416854" w14:paraId="694E435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0B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1A94E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нижнего вала (вала прижима)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E4C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07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D9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CC9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AC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6D1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9AD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A26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BB1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26A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FC2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F36B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17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18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2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60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42954232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F7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8CD5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бушингов нижнего вала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BEC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96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CE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23D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69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A27D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59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75A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88F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3FA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ADE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749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79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2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35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7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416854" w14:paraId="7F390419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45A" w14:textId="61D1A8C5" w:rsidR="0012429D" w:rsidRPr="00A7282C" w:rsidRDefault="00DD794C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D0D57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AAF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9F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B2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D21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FB3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A04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DD8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13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BF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FC9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359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51B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82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0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09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A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416854" w14:paraId="6D1D46C8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2246" w14:textId="378C956A" w:rsidR="0012429D" w:rsidRPr="00DD794C" w:rsidRDefault="00DD794C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2C68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DC контроллера (контроллера питания)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7D10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5F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938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B7D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F75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93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D93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676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B2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41CC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E15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CC0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D5B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85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EF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EA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46688CEB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5D7F" w14:textId="2A54A8C6" w:rsidR="0012429D" w:rsidRPr="00DD794C" w:rsidRDefault="00DD794C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C87E8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C70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8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39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C21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863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925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39E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224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724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028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CF0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1F6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5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F19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61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EB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20E3F993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2FF6B" w14:textId="58CFEA4E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D82DE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оптики (лазера)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2DB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EE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07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BA4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780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712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A44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4F9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47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AE4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B69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F46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180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4F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F1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55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7B8077AB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4D9F" w14:textId="69BF3D67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0C912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шестерни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E782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37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9E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46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828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B45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16A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66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C889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BCD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D3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FAD7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DD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7A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4B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EDD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395A8F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D329" w14:textId="66458764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07F12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датчика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B1B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9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FA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26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4985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A7E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3D8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6FF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BC2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51C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13C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BE8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46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AB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30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35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416854" w14:paraId="6BC9BF2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88F" w14:textId="71B44F17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4750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фиксации (фюьзера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18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6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F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7C9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8C33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9D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BA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5FD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9AB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2FA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027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53F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DA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B0D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FC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65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416854" w14:paraId="0ECA078A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1F51" w14:textId="3534E48F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C4776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фиксации (фюьзера - печки)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35F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BC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B07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C58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E4D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EDF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FED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689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D3D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179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06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1D0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72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15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E8E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DA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200DA092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EF61" w14:textId="7ACA9426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608F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роликов протяжки бумаги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45C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E5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0E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E36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68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0DB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CB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1E6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78A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103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98E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45D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75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9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8D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84F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466C85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B45D" w14:textId="19D87072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53DE3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3E8B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1C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BB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7D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68D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5E6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DFD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402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CEE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853D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593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9C3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E0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82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73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7D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653E8E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56EB" w14:textId="4BDE2A5C" w:rsidR="0012429D" w:rsidRPr="00DD794C" w:rsidRDefault="00DD794C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360BF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регистрации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3E0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6B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71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B902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1A1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748A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66D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321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F94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E656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BC6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589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F6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6C4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1A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6B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21948111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3E94" w14:textId="5230C67D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FA61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фотобарабана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3AB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CE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9C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CAC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5A82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F62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C2EC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332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351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5A2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472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9E1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8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CB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3169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8A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8AAD8C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3BD2" w14:textId="6B0455F6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CE8A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фотобарабана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698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74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D6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29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150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E77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605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600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49B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467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5FC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5A1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CB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7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6AB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4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12429D" w:rsidRPr="00A7282C" w14:paraId="1698C30E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02B0" w14:textId="0594EB9E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D19C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25E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0F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9A0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C4E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F9AE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403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90CB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A8C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4C0E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A1A7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8B8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069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AC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45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A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E7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96AE5A5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B8EA" w14:textId="05A66AD6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5D821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сканера или платы управления сканером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2B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171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55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8EDD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C4B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BCE36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2B685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0267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0D7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BB0F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16D4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7776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C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C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E9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74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6C844CA1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93ED" w14:textId="014B637A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FD2A6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053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F4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96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9B2A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F5B1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B6F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7A5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60CD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5730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A78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A14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8DD7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66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36B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B3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7A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3DCC1820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B2F4" w14:textId="18216BD8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9F4DD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A7282C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узла автоподатчика сканера/копира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7AE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29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47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7E6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F45D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3713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C2F2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9F18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4C1C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B9B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AE5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D2C4C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56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8970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912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7E5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12429D" w:rsidRPr="00A7282C" w14:paraId="0A1CE538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647BC" w14:textId="2234D8D7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AD569" w14:textId="77777777" w:rsidR="0012429D" w:rsidRPr="00A7282C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D603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C1F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4D7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156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0BF3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175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F319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8D548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04C5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2DCB1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7E6B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9C20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584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42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151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F4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5FACD5E7" w14:textId="77777777" w:rsidTr="0070106E">
        <w:trPr>
          <w:trHeight w:val="5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24813" w14:textId="3103667C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3B341" w14:textId="77777777" w:rsidR="0012429D" w:rsidRPr="0070395B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Ремонт блока проявки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0A0DA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95AD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74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FA5C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433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3368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C68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967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04E9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62287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849C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4059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A7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A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0C7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165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0B3196A2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F802" w14:textId="37292AAC" w:rsidR="0012429D" w:rsidRPr="00DD794C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  <w:r w:rsidR="00DD794C">
              <w:rPr>
                <w:rFonts w:ascii="Calibri" w:eastAsia="Times New Roman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50639" w14:textId="77777777" w:rsidR="0012429D" w:rsidRPr="0070395B" w:rsidRDefault="0012429D" w:rsidP="0012429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</w:pPr>
            <w:r w:rsidRPr="0070395B">
              <w:rPr>
                <w:rFonts w:ascii="Calibri" w:eastAsia="Times New Roman" w:hAnsi="Calibri" w:cs="Calibri"/>
                <w:color w:val="000000"/>
                <w:sz w:val="14"/>
                <w:szCs w:val="14"/>
                <w:lang w:val="ru-RU"/>
              </w:rPr>
              <w:t>Замена / ремонт ролика заряда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7399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BF1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408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F476" w14:textId="77777777" w:rsidR="0012429D" w:rsidRPr="00A7282C" w:rsidRDefault="0012429D" w:rsidP="0012429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3D7D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D076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EF7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B08F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2B21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47EA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94F4" w14:textId="77777777" w:rsidR="0012429D" w:rsidRPr="00E228AA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3048" w14:textId="77777777" w:rsidR="0012429D" w:rsidRPr="00E228AA" w:rsidRDefault="0012429D" w:rsidP="0012429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340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7D2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C0DF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EEF8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  <w:r w:rsidRPr="00E228A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12429D" w:rsidRPr="00A7282C" w14:paraId="3798FC03" w14:textId="77777777" w:rsidTr="0070106E">
        <w:trPr>
          <w:trHeight w:val="30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C861E" w14:textId="77777777" w:rsidR="0012429D" w:rsidRDefault="0012429D" w:rsidP="0012429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1E864" w14:textId="77777777" w:rsidR="0012429D" w:rsidRPr="00392EE1" w:rsidRDefault="0012429D" w:rsidP="0012429D">
            <w:pPr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  <w:lang w:val="ru-RU"/>
              </w:rPr>
            </w:pPr>
            <w:r w:rsidRPr="00392EE1">
              <w:rPr>
                <w:rFonts w:ascii="Times New Roman" w:eastAsia="Times New Roman" w:hAnsi="Times New Roman"/>
                <w:b/>
                <w:color w:val="000000"/>
                <w:sz w:val="14"/>
                <w:szCs w:val="14"/>
                <w:lang w:val="ru-RU"/>
              </w:rPr>
              <w:t>ИТОГО с НДС (руб.)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26B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A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32B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218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2506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01F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2FB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F77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595D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030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E165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97D1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247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DDC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003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AAE" w14:textId="77777777" w:rsidR="0012429D" w:rsidRPr="00A7282C" w:rsidRDefault="0012429D" w:rsidP="0012429D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4"/>
              </w:rPr>
            </w:pPr>
          </w:p>
        </w:tc>
      </w:tr>
    </w:tbl>
    <w:p w14:paraId="70EE86FE" w14:textId="77777777" w:rsidR="007474BA" w:rsidRPr="009E5728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highlight w:val="yellow"/>
          <w:lang w:val="ru-RU"/>
        </w:rPr>
      </w:pPr>
    </w:p>
    <w:p w14:paraId="7B7B4EC1" w14:textId="77777777" w:rsidR="00392EE1" w:rsidRDefault="00392EE1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629959F6" w14:textId="77777777" w:rsidR="00392EE1" w:rsidRDefault="00392EE1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p w14:paraId="756B2FA5" w14:textId="6E6051E0" w:rsidR="007474BA" w:rsidRPr="00BC36CE" w:rsidRDefault="007474BA" w:rsidP="00BC36C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 w:rsidRPr="00732358">
        <w:rPr>
          <w:rFonts w:ascii="Times New Roman" w:hAnsi="Times New Roman"/>
          <w:b/>
          <w:sz w:val="22"/>
          <w:szCs w:val="22"/>
          <w:lang w:val="ru-RU"/>
        </w:rPr>
        <w:lastRenderedPageBreak/>
        <w:t xml:space="preserve">2.2. </w:t>
      </w:r>
      <w:r w:rsidRPr="00732358">
        <w:rPr>
          <w:rFonts w:ascii="Times New Roman" w:eastAsia="Calibri" w:hAnsi="Times New Roman"/>
          <w:b/>
          <w:sz w:val="22"/>
          <w:szCs w:val="22"/>
          <w:lang w:val="ru-RU"/>
        </w:rPr>
        <w:t>Стоимость выезда инженера на объект Заказчика</w:t>
      </w:r>
    </w:p>
    <w:tbl>
      <w:tblPr>
        <w:tblStyle w:val="a7"/>
        <w:tblW w:w="15168" w:type="dxa"/>
        <w:tblInd w:w="-5" w:type="dxa"/>
        <w:tblLook w:val="04A0" w:firstRow="1" w:lastRow="0" w:firstColumn="1" w:lastColumn="0" w:noHBand="0" w:noVBand="1"/>
      </w:tblPr>
      <w:tblGrid>
        <w:gridCol w:w="531"/>
        <w:gridCol w:w="2725"/>
        <w:gridCol w:w="6001"/>
        <w:gridCol w:w="3501"/>
        <w:gridCol w:w="2410"/>
      </w:tblGrid>
      <w:tr w:rsidR="002A7396" w:rsidRPr="00416854" w14:paraId="34B9DE33" w14:textId="77777777" w:rsidTr="0070106E">
        <w:trPr>
          <w:trHeight w:val="20"/>
        </w:trPr>
        <w:tc>
          <w:tcPr>
            <w:tcW w:w="531" w:type="dxa"/>
            <w:hideMark/>
          </w:tcPr>
          <w:p w14:paraId="1632A06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725" w:type="dxa"/>
            <w:hideMark/>
          </w:tcPr>
          <w:p w14:paraId="2F3FB97A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Территориальное управление</w:t>
            </w:r>
          </w:p>
        </w:tc>
        <w:tc>
          <w:tcPr>
            <w:tcW w:w="9502" w:type="dxa"/>
            <w:gridSpan w:val="2"/>
            <w:hideMark/>
          </w:tcPr>
          <w:p w14:paraId="3ABB4A0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Адрес </w:t>
            </w:r>
          </w:p>
        </w:tc>
        <w:tc>
          <w:tcPr>
            <w:tcW w:w="2410" w:type="dxa"/>
            <w:hideMark/>
          </w:tcPr>
          <w:p w14:paraId="3E148833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Стоимость выезда инженера на объект Заказчика, руб.</w:t>
            </w:r>
          </w:p>
        </w:tc>
      </w:tr>
      <w:tr w:rsidR="002A7396" w:rsidRPr="009847FA" w14:paraId="50FCC560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598E23EA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725" w:type="dxa"/>
            <w:vMerge w:val="restart"/>
            <w:hideMark/>
          </w:tcPr>
          <w:p w14:paraId="3D04BC9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Бокситогорский район</w:t>
            </w:r>
          </w:p>
        </w:tc>
        <w:tc>
          <w:tcPr>
            <w:tcW w:w="9502" w:type="dxa"/>
            <w:gridSpan w:val="2"/>
            <w:hideMark/>
          </w:tcPr>
          <w:p w14:paraId="79C405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187650, Ленинградская обл., г.Бокситогорск, ул. Советская, д.12</w:t>
            </w:r>
          </w:p>
        </w:tc>
        <w:tc>
          <w:tcPr>
            <w:tcW w:w="2410" w:type="dxa"/>
            <w:noWrap/>
            <w:hideMark/>
          </w:tcPr>
          <w:p w14:paraId="700D8038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2EE78E7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0C2CD66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F2A282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F5327DF" w14:textId="0B088841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187650, Ленинградская обл., г.Пикалево, ул. Заводская, д.1</w:t>
            </w:r>
            <w:r w:rsidR="0058615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410" w:type="dxa"/>
            <w:noWrap/>
            <w:hideMark/>
          </w:tcPr>
          <w:p w14:paraId="342D8FB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58D9162D" w14:textId="77777777" w:rsidTr="0070106E">
        <w:trPr>
          <w:trHeight w:val="20"/>
        </w:trPr>
        <w:tc>
          <w:tcPr>
            <w:tcW w:w="531" w:type="dxa"/>
            <w:hideMark/>
          </w:tcPr>
          <w:p w14:paraId="21A11C92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725" w:type="dxa"/>
            <w:hideMark/>
          </w:tcPr>
          <w:p w14:paraId="3CD1E10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Волосовский район</w:t>
            </w:r>
          </w:p>
        </w:tc>
        <w:tc>
          <w:tcPr>
            <w:tcW w:w="9502" w:type="dxa"/>
            <w:gridSpan w:val="2"/>
            <w:hideMark/>
          </w:tcPr>
          <w:p w14:paraId="5AB2E17F" w14:textId="4D1D3621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Волосово, пр. Вингиссара, д.</w:t>
            </w:r>
            <w:r w:rsidR="009005A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89</w:t>
            </w:r>
          </w:p>
        </w:tc>
        <w:tc>
          <w:tcPr>
            <w:tcW w:w="2410" w:type="dxa"/>
            <w:noWrap/>
            <w:hideMark/>
          </w:tcPr>
          <w:p w14:paraId="1B81AD1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5FC5CBB2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1B34B49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725" w:type="dxa"/>
            <w:vMerge w:val="restart"/>
            <w:hideMark/>
          </w:tcPr>
          <w:p w14:paraId="50018C9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Волховский район</w:t>
            </w:r>
          </w:p>
        </w:tc>
        <w:tc>
          <w:tcPr>
            <w:tcW w:w="9502" w:type="dxa"/>
            <w:gridSpan w:val="2"/>
            <w:hideMark/>
          </w:tcPr>
          <w:p w14:paraId="667BD82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Волхов, ул. Волгоградская, д.1А</w:t>
            </w:r>
          </w:p>
        </w:tc>
        <w:tc>
          <w:tcPr>
            <w:tcW w:w="2410" w:type="dxa"/>
            <w:noWrap/>
            <w:hideMark/>
          </w:tcPr>
          <w:p w14:paraId="3820DCD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416854" w14:paraId="569E732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2245B7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7D571A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2758E20" w14:textId="6EE96D96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г.Сясьстрой, ул. 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, д.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24</w:t>
            </w:r>
          </w:p>
        </w:tc>
        <w:tc>
          <w:tcPr>
            <w:tcW w:w="2410" w:type="dxa"/>
            <w:noWrap/>
            <w:hideMark/>
          </w:tcPr>
          <w:p w14:paraId="12DA2A89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3F4E3F5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17B39D05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725" w:type="dxa"/>
            <w:vMerge w:val="restart"/>
            <w:hideMark/>
          </w:tcPr>
          <w:p w14:paraId="609B8F1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Всеволожский район</w:t>
            </w:r>
          </w:p>
        </w:tc>
        <w:tc>
          <w:tcPr>
            <w:tcW w:w="9502" w:type="dxa"/>
            <w:gridSpan w:val="2"/>
            <w:hideMark/>
          </w:tcPr>
          <w:p w14:paraId="4ACD9A7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188640, Ленинградская область, г. Всеволожск, Октябрский пр., д. 89 б</w:t>
            </w:r>
          </w:p>
        </w:tc>
        <w:tc>
          <w:tcPr>
            <w:tcW w:w="2410" w:type="dxa"/>
            <w:noWrap/>
            <w:hideMark/>
          </w:tcPr>
          <w:p w14:paraId="4CAB555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2A7396" w14:paraId="0EDB86E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4DA1E8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ED2B3F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44E825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188650, Ленинградская область, г. Сертолово, Парковый проезд, д. 2 корп. 1</w:t>
            </w:r>
          </w:p>
        </w:tc>
        <w:tc>
          <w:tcPr>
            <w:tcW w:w="2410" w:type="dxa"/>
            <w:noWrap/>
            <w:hideMark/>
          </w:tcPr>
          <w:p w14:paraId="02EB1043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3F95DE5A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16D3E88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8B3C0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A8AEE5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188689, Ленинградская область, г. Кудрово, ул. Ленинградская, д. 9/8 (вход со двора)</w:t>
            </w:r>
          </w:p>
        </w:tc>
        <w:tc>
          <w:tcPr>
            <w:tcW w:w="2410" w:type="dxa"/>
            <w:noWrap/>
            <w:hideMark/>
          </w:tcPr>
          <w:p w14:paraId="2EE5C3D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069FD9F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37FE9B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D3665E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AF026F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188661, Ленинградская область, пос. Мурино, ул. Шоссе в Лаврики, д. 85, помещение 30-Н</w:t>
            </w:r>
          </w:p>
        </w:tc>
        <w:tc>
          <w:tcPr>
            <w:tcW w:w="2410" w:type="dxa"/>
            <w:noWrap/>
            <w:hideMark/>
          </w:tcPr>
          <w:p w14:paraId="6A136F4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68BB2FB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3D79D244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725" w:type="dxa"/>
            <w:vMerge w:val="restart"/>
            <w:hideMark/>
          </w:tcPr>
          <w:p w14:paraId="0584460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Выборгский район</w:t>
            </w:r>
          </w:p>
        </w:tc>
        <w:tc>
          <w:tcPr>
            <w:tcW w:w="9502" w:type="dxa"/>
            <w:gridSpan w:val="2"/>
            <w:hideMark/>
          </w:tcPr>
          <w:p w14:paraId="3E7E834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г. Выборг, ул. Железнодорожная, д. 2</w:t>
            </w:r>
          </w:p>
        </w:tc>
        <w:tc>
          <w:tcPr>
            <w:tcW w:w="2410" w:type="dxa"/>
            <w:noWrap/>
            <w:hideMark/>
          </w:tcPr>
          <w:p w14:paraId="167E4E3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0861310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85E0B9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AEF99D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4ED9BD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Советский, ул. Школьная д. 27</w:t>
            </w:r>
          </w:p>
        </w:tc>
        <w:tc>
          <w:tcPr>
            <w:tcW w:w="2410" w:type="dxa"/>
            <w:noWrap/>
            <w:hideMark/>
          </w:tcPr>
          <w:p w14:paraId="4A80F6B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DE394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296305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6C875A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3568CE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Приморск, ул. Набережная Лебедева, д. 20</w:t>
            </w:r>
          </w:p>
        </w:tc>
        <w:tc>
          <w:tcPr>
            <w:tcW w:w="2410" w:type="dxa"/>
            <w:noWrap/>
            <w:hideMark/>
          </w:tcPr>
          <w:p w14:paraId="4A67DF0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9847FA" w14:paraId="1C1E3955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ECA188A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A1C527A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B950557" w14:textId="7875420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188800, Ленинградская область, Выборгский район, пос. Рощино, ул. </w:t>
            </w:r>
            <w:r w:rsidRPr="009831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Советская, д.57</w:t>
            </w:r>
          </w:p>
        </w:tc>
        <w:tc>
          <w:tcPr>
            <w:tcW w:w="2410" w:type="dxa"/>
            <w:noWrap/>
            <w:hideMark/>
          </w:tcPr>
          <w:p w14:paraId="6EFA871C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72BC014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E8A249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4AB270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504ED6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г. Каменногорск, ул. Березовая Аллея, д.4</w:t>
            </w:r>
          </w:p>
        </w:tc>
        <w:tc>
          <w:tcPr>
            <w:tcW w:w="2410" w:type="dxa"/>
            <w:noWrap/>
            <w:hideMark/>
          </w:tcPr>
          <w:p w14:paraId="3914EC5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9539D5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18AC13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221C9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EAF91A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Красносельское,  ул. Советская, д. 21</w:t>
            </w:r>
          </w:p>
        </w:tc>
        <w:tc>
          <w:tcPr>
            <w:tcW w:w="2410" w:type="dxa"/>
            <w:noWrap/>
            <w:hideMark/>
          </w:tcPr>
          <w:p w14:paraId="707310A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2994F89E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7C8841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2809D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B208F1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Красная Долина, здание дома Культуры</w:t>
            </w:r>
          </w:p>
        </w:tc>
        <w:tc>
          <w:tcPr>
            <w:tcW w:w="2410" w:type="dxa"/>
            <w:noWrap/>
            <w:hideMark/>
          </w:tcPr>
          <w:p w14:paraId="5B1E043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714F1AA5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3128D2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9BEF80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E3CED1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Поляны, Выборгское шоссе, д. 71</w:t>
            </w:r>
          </w:p>
        </w:tc>
        <w:tc>
          <w:tcPr>
            <w:tcW w:w="2410" w:type="dxa"/>
            <w:noWrap/>
            <w:hideMark/>
          </w:tcPr>
          <w:p w14:paraId="02617EE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28DF088B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02BE0FE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074C0F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A1AEE5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188800, Ленинградская область, Выборгский район, пос. Первомайское, ул. Ленина, д. 24</w:t>
            </w:r>
          </w:p>
        </w:tc>
        <w:tc>
          <w:tcPr>
            <w:tcW w:w="2410" w:type="dxa"/>
            <w:noWrap/>
            <w:hideMark/>
          </w:tcPr>
          <w:p w14:paraId="6635613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487DA4A9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0F57919E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2725" w:type="dxa"/>
            <w:vMerge w:val="restart"/>
            <w:hideMark/>
          </w:tcPr>
          <w:p w14:paraId="2D7A1B1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Гатчинский район</w:t>
            </w:r>
          </w:p>
        </w:tc>
        <w:tc>
          <w:tcPr>
            <w:tcW w:w="9502" w:type="dxa"/>
            <w:gridSpan w:val="2"/>
            <w:hideMark/>
          </w:tcPr>
          <w:p w14:paraId="406D054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Гатчина, ул. Чехова, д.23</w:t>
            </w:r>
          </w:p>
        </w:tc>
        <w:tc>
          <w:tcPr>
            <w:tcW w:w="2410" w:type="dxa"/>
            <w:noWrap/>
            <w:hideMark/>
          </w:tcPr>
          <w:p w14:paraId="31709E8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36407AB8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1722D38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194CEA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BA87E4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Коммунар, ул. Гатчинская, д. 12</w:t>
            </w:r>
          </w:p>
        </w:tc>
        <w:tc>
          <w:tcPr>
            <w:tcW w:w="2410" w:type="dxa"/>
            <w:noWrap/>
            <w:hideMark/>
          </w:tcPr>
          <w:p w14:paraId="2A02534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0E532F9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2B0AEB9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725" w:type="dxa"/>
            <w:vMerge w:val="restart"/>
            <w:hideMark/>
          </w:tcPr>
          <w:p w14:paraId="2F2BCCC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Кингисеппский район</w:t>
            </w:r>
          </w:p>
        </w:tc>
        <w:tc>
          <w:tcPr>
            <w:tcW w:w="9502" w:type="dxa"/>
            <w:gridSpan w:val="2"/>
            <w:hideMark/>
          </w:tcPr>
          <w:p w14:paraId="3E5C5C9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Кингисепп, ул. Воровского, д.3</w:t>
            </w:r>
          </w:p>
        </w:tc>
        <w:tc>
          <w:tcPr>
            <w:tcW w:w="2410" w:type="dxa"/>
            <w:noWrap/>
            <w:hideMark/>
          </w:tcPr>
          <w:p w14:paraId="7857F1D3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416854" w14:paraId="32C8E59A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3E15618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6B0B62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449C5EC" w14:textId="528B3149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Ивангород, ул.Гагарина, д. 45</w:t>
            </w:r>
          </w:p>
        </w:tc>
        <w:tc>
          <w:tcPr>
            <w:tcW w:w="2410" w:type="dxa"/>
            <w:noWrap/>
            <w:hideMark/>
          </w:tcPr>
          <w:p w14:paraId="5D3AC5F3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0E10C933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01D151E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725" w:type="dxa"/>
            <w:vMerge w:val="restart"/>
            <w:hideMark/>
          </w:tcPr>
          <w:p w14:paraId="56C00760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  <w:r w:rsidRPr="009847FA">
              <w:rPr>
                <w:rFonts w:eastAsia="Times New Roman" w:cs="Calibri"/>
                <w:color w:val="000000"/>
                <w:lang w:val="ru-RU"/>
              </w:rPr>
              <w:t>Кировский район</w:t>
            </w:r>
          </w:p>
        </w:tc>
        <w:tc>
          <w:tcPr>
            <w:tcW w:w="9502" w:type="dxa"/>
            <w:gridSpan w:val="2"/>
            <w:hideMark/>
          </w:tcPr>
          <w:p w14:paraId="1FE7C1C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Отрадное, ул. Лесная, д.1</w:t>
            </w:r>
          </w:p>
        </w:tc>
        <w:tc>
          <w:tcPr>
            <w:tcW w:w="2410" w:type="dxa"/>
            <w:noWrap/>
            <w:hideMark/>
          </w:tcPr>
          <w:p w14:paraId="1902735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7F3EAB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5035A2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CA685F3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B6D97C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Кировск, бульвар Партизанской Славы, д. 5, помещение № 2-H</w:t>
            </w:r>
          </w:p>
        </w:tc>
        <w:tc>
          <w:tcPr>
            <w:tcW w:w="2410" w:type="dxa"/>
            <w:noWrap/>
            <w:hideMark/>
          </w:tcPr>
          <w:p w14:paraId="3665ECEA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4D8B225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24B9C3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9B53B68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8B4D28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Шлиссельбург, ул. Жука, д. 3, 2 этаж, пом. 205</w:t>
            </w:r>
          </w:p>
        </w:tc>
        <w:tc>
          <w:tcPr>
            <w:tcW w:w="2410" w:type="dxa"/>
            <w:noWrap/>
            <w:hideMark/>
          </w:tcPr>
          <w:p w14:paraId="5BFE8041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FAA949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DB05C0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1C8951A" w14:textId="77777777" w:rsidR="002A7396" w:rsidRPr="009847FA" w:rsidRDefault="002A7396" w:rsidP="0070106E">
            <w:pPr>
              <w:rPr>
                <w:rFonts w:eastAsia="Times New Roman" w:cs="Calibri"/>
                <w:color w:val="000000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270CBE6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пгт. Приладожский д.25</w:t>
            </w:r>
          </w:p>
        </w:tc>
        <w:tc>
          <w:tcPr>
            <w:tcW w:w="2410" w:type="dxa"/>
            <w:noWrap/>
            <w:hideMark/>
          </w:tcPr>
          <w:p w14:paraId="2EF1DCA6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5507E027" w14:textId="77777777" w:rsidTr="0070106E">
        <w:trPr>
          <w:trHeight w:val="20"/>
        </w:trPr>
        <w:tc>
          <w:tcPr>
            <w:tcW w:w="531" w:type="dxa"/>
            <w:hideMark/>
          </w:tcPr>
          <w:p w14:paraId="1E140961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725" w:type="dxa"/>
            <w:hideMark/>
          </w:tcPr>
          <w:p w14:paraId="01B8868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Киришский район</w:t>
            </w:r>
          </w:p>
        </w:tc>
        <w:tc>
          <w:tcPr>
            <w:tcW w:w="9502" w:type="dxa"/>
            <w:gridSpan w:val="2"/>
            <w:hideMark/>
          </w:tcPr>
          <w:p w14:paraId="1F0D12E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Кириши, ул. Комсомольская, д.3</w:t>
            </w:r>
          </w:p>
        </w:tc>
        <w:tc>
          <w:tcPr>
            <w:tcW w:w="2410" w:type="dxa"/>
            <w:noWrap/>
            <w:hideMark/>
          </w:tcPr>
          <w:p w14:paraId="5399F99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5C016FDA" w14:textId="77777777" w:rsidTr="0070106E">
        <w:trPr>
          <w:trHeight w:val="20"/>
        </w:trPr>
        <w:tc>
          <w:tcPr>
            <w:tcW w:w="531" w:type="dxa"/>
            <w:hideMark/>
          </w:tcPr>
          <w:p w14:paraId="2A2F2604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25" w:type="dxa"/>
            <w:hideMark/>
          </w:tcPr>
          <w:p w14:paraId="6DD225D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Лодейнопольский район</w:t>
            </w:r>
          </w:p>
        </w:tc>
        <w:tc>
          <w:tcPr>
            <w:tcW w:w="9502" w:type="dxa"/>
            <w:gridSpan w:val="2"/>
            <w:hideMark/>
          </w:tcPr>
          <w:p w14:paraId="32039B4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 Лодейное Поле, ул Ульяновская, д 15 к 1</w:t>
            </w:r>
          </w:p>
        </w:tc>
        <w:tc>
          <w:tcPr>
            <w:tcW w:w="2410" w:type="dxa"/>
            <w:noWrap/>
            <w:hideMark/>
          </w:tcPr>
          <w:p w14:paraId="4F67CBC7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416854" w14:paraId="599F92BC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3E2CE0E0" w14:textId="77777777" w:rsidR="009005AA" w:rsidRPr="009847FA" w:rsidRDefault="009005AA" w:rsidP="009005A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25" w:type="dxa"/>
            <w:vMerge w:val="restart"/>
            <w:hideMark/>
          </w:tcPr>
          <w:p w14:paraId="5ABBD3A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Ломоносовский район</w:t>
            </w:r>
          </w:p>
        </w:tc>
        <w:tc>
          <w:tcPr>
            <w:tcW w:w="9502" w:type="dxa"/>
            <w:gridSpan w:val="2"/>
            <w:hideMark/>
          </w:tcPr>
          <w:p w14:paraId="72B4A009" w14:textId="27F588EB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г. Санкт-Петербург, г. Ломоносов, </w:t>
            </w:r>
            <w:r w:rsidRPr="005A1A46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ул.Костылева, д.19</w:t>
            </w:r>
          </w:p>
        </w:tc>
        <w:tc>
          <w:tcPr>
            <w:tcW w:w="2410" w:type="dxa"/>
            <w:noWrap/>
            <w:hideMark/>
          </w:tcPr>
          <w:p w14:paraId="166C73B5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1288EEF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9CD280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85D72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5F9B027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пгт. Лебяжье, ул. Пляжная, д. 2</w:t>
            </w:r>
          </w:p>
        </w:tc>
        <w:tc>
          <w:tcPr>
            <w:tcW w:w="2410" w:type="dxa"/>
            <w:noWrap/>
            <w:hideMark/>
          </w:tcPr>
          <w:p w14:paraId="58BAD4F7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E78C96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A44F89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3007CF0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4C5C7B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Низино, ул. Центральная, д. 1-Б</w:t>
            </w:r>
          </w:p>
        </w:tc>
        <w:tc>
          <w:tcPr>
            <w:tcW w:w="2410" w:type="dxa"/>
            <w:noWrap/>
            <w:hideMark/>
          </w:tcPr>
          <w:p w14:paraId="228CCBF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1A7CA1D2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4AD40B2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43BCA59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72A7F0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Оржицы, д. 15</w:t>
            </w:r>
          </w:p>
        </w:tc>
        <w:tc>
          <w:tcPr>
            <w:tcW w:w="2410" w:type="dxa"/>
            <w:noWrap/>
            <w:hideMark/>
          </w:tcPr>
          <w:p w14:paraId="7459220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0D9C354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A58BF3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9AD921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2C9D9F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Пеники, здание детского сада-школы</w:t>
            </w:r>
          </w:p>
        </w:tc>
        <w:tc>
          <w:tcPr>
            <w:tcW w:w="2410" w:type="dxa"/>
            <w:noWrap/>
            <w:hideMark/>
          </w:tcPr>
          <w:p w14:paraId="64BBA45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47B17B28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CB4F44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50C41E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249FDC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с. Русско-Высоцкое, д. 3</w:t>
            </w:r>
          </w:p>
        </w:tc>
        <w:tc>
          <w:tcPr>
            <w:tcW w:w="2410" w:type="dxa"/>
            <w:noWrap/>
            <w:hideMark/>
          </w:tcPr>
          <w:p w14:paraId="2B99D5F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190BE811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ECE89F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490B4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E6F73B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Яльглево, здание магазина 31</w:t>
            </w:r>
          </w:p>
        </w:tc>
        <w:tc>
          <w:tcPr>
            <w:tcW w:w="2410" w:type="dxa"/>
            <w:noWrap/>
            <w:hideMark/>
          </w:tcPr>
          <w:p w14:paraId="24B6EF6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590EE18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8D281E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ECD8D4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6EB2807C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Аннино, ул. 10-ой Пятилетки, д. 1-А</w:t>
            </w:r>
          </w:p>
        </w:tc>
        <w:tc>
          <w:tcPr>
            <w:tcW w:w="2410" w:type="dxa"/>
            <w:noWrap/>
            <w:hideMark/>
          </w:tcPr>
          <w:p w14:paraId="50F81A1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FD5E58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AEE5F0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15C0030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024116F0" w14:textId="43190AB3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198412, Ленинградская область, Ломоносовский район, д. Горбунки, д. </w:t>
            </w:r>
            <w:r w:rsidR="009005A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410" w:type="dxa"/>
            <w:noWrap/>
            <w:hideMark/>
          </w:tcPr>
          <w:p w14:paraId="16199E2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7805279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BD3AA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0246F2D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6DE9C5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Гостилицы, ул. Центральная, д. 11</w:t>
            </w:r>
          </w:p>
        </w:tc>
        <w:tc>
          <w:tcPr>
            <w:tcW w:w="2410" w:type="dxa"/>
            <w:noWrap/>
            <w:hideMark/>
          </w:tcPr>
          <w:p w14:paraId="5520699B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0C27859B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70E8CCC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2E0448C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7567EDF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д. Кипень, Ропшинское шоссе, д. 5</w:t>
            </w:r>
          </w:p>
        </w:tc>
        <w:tc>
          <w:tcPr>
            <w:tcW w:w="2410" w:type="dxa"/>
            <w:noWrap/>
            <w:hideMark/>
          </w:tcPr>
          <w:p w14:paraId="2F207B5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2CB1843C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633D411B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3FF792A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17C3104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198412, Ленинградская область, Ломоносовский район, п. Новоселье, д. 4а</w:t>
            </w:r>
          </w:p>
        </w:tc>
        <w:tc>
          <w:tcPr>
            <w:tcW w:w="2410" w:type="dxa"/>
            <w:noWrap/>
            <w:hideMark/>
          </w:tcPr>
          <w:p w14:paraId="315533D0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24E178E" w14:textId="77777777" w:rsidTr="0070106E">
        <w:trPr>
          <w:trHeight w:val="20"/>
        </w:trPr>
        <w:tc>
          <w:tcPr>
            <w:tcW w:w="531" w:type="dxa"/>
            <w:hideMark/>
          </w:tcPr>
          <w:p w14:paraId="312ACB30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12</w:t>
            </w:r>
          </w:p>
        </w:tc>
        <w:tc>
          <w:tcPr>
            <w:tcW w:w="2725" w:type="dxa"/>
            <w:hideMark/>
          </w:tcPr>
          <w:p w14:paraId="51C1BEA9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Лужский район</w:t>
            </w:r>
          </w:p>
        </w:tc>
        <w:tc>
          <w:tcPr>
            <w:tcW w:w="9502" w:type="dxa"/>
            <w:gridSpan w:val="2"/>
            <w:hideMark/>
          </w:tcPr>
          <w:p w14:paraId="10BC4B83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Луга, ул. Тоси Петровой, д.12</w:t>
            </w:r>
          </w:p>
        </w:tc>
        <w:tc>
          <w:tcPr>
            <w:tcW w:w="2410" w:type="dxa"/>
            <w:noWrap/>
            <w:hideMark/>
          </w:tcPr>
          <w:p w14:paraId="22A9AC92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0706C06B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68EA9D77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13</w:t>
            </w:r>
          </w:p>
        </w:tc>
        <w:tc>
          <w:tcPr>
            <w:tcW w:w="2725" w:type="dxa"/>
            <w:vMerge w:val="restart"/>
            <w:hideMark/>
          </w:tcPr>
          <w:p w14:paraId="0BA7DA3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Подпорожский район</w:t>
            </w:r>
          </w:p>
        </w:tc>
        <w:tc>
          <w:tcPr>
            <w:tcW w:w="9502" w:type="dxa"/>
            <w:gridSpan w:val="2"/>
            <w:hideMark/>
          </w:tcPr>
          <w:p w14:paraId="416C213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187780, Ленинградская область, г. Подпорожье, ул. Комсомольская, д. 1А</w:t>
            </w:r>
          </w:p>
        </w:tc>
        <w:tc>
          <w:tcPr>
            <w:tcW w:w="2410" w:type="dxa"/>
            <w:noWrap/>
            <w:hideMark/>
          </w:tcPr>
          <w:p w14:paraId="6C43FB26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9847FA" w14:paraId="5792EB6D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291073A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731C30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B12E86F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187742, Ленинградская область, пгт. Важины, ул. Школьная, д. 6</w:t>
            </w:r>
          </w:p>
        </w:tc>
        <w:tc>
          <w:tcPr>
            <w:tcW w:w="2410" w:type="dxa"/>
            <w:noWrap/>
            <w:hideMark/>
          </w:tcPr>
          <w:p w14:paraId="2F6BD9E5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9847FA" w14:paraId="2C0EFD2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3A5E8825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5799BB39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3FB053FF" w14:textId="4C62E98E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187741, Ленинградская область, пгт. Никольский,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Речного флота, д.19а</w:t>
            </w:r>
          </w:p>
        </w:tc>
        <w:tc>
          <w:tcPr>
            <w:tcW w:w="2410" w:type="dxa"/>
            <w:noWrap/>
            <w:hideMark/>
          </w:tcPr>
          <w:p w14:paraId="6A9332C1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718D496D" w14:textId="77777777" w:rsidTr="0070106E">
        <w:trPr>
          <w:trHeight w:val="20"/>
        </w:trPr>
        <w:tc>
          <w:tcPr>
            <w:tcW w:w="531" w:type="dxa"/>
            <w:hideMark/>
          </w:tcPr>
          <w:p w14:paraId="56121E8D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14</w:t>
            </w:r>
          </w:p>
        </w:tc>
        <w:tc>
          <w:tcPr>
            <w:tcW w:w="2725" w:type="dxa"/>
            <w:hideMark/>
          </w:tcPr>
          <w:p w14:paraId="102AE43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Сланцевский район</w:t>
            </w:r>
          </w:p>
        </w:tc>
        <w:tc>
          <w:tcPr>
            <w:tcW w:w="9502" w:type="dxa"/>
            <w:gridSpan w:val="2"/>
            <w:hideMark/>
          </w:tcPr>
          <w:p w14:paraId="5881AF0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Сланцы, ул. Грибоедова, д.1</w:t>
            </w:r>
          </w:p>
        </w:tc>
        <w:tc>
          <w:tcPr>
            <w:tcW w:w="2410" w:type="dxa"/>
            <w:noWrap/>
            <w:hideMark/>
          </w:tcPr>
          <w:p w14:paraId="022571D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939B151" w14:textId="77777777" w:rsidTr="0070106E">
        <w:trPr>
          <w:trHeight w:val="20"/>
        </w:trPr>
        <w:tc>
          <w:tcPr>
            <w:tcW w:w="531" w:type="dxa"/>
            <w:hideMark/>
          </w:tcPr>
          <w:p w14:paraId="5446D242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15</w:t>
            </w:r>
          </w:p>
        </w:tc>
        <w:tc>
          <w:tcPr>
            <w:tcW w:w="2725" w:type="dxa"/>
            <w:hideMark/>
          </w:tcPr>
          <w:p w14:paraId="3BFD21E4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Приозерский район</w:t>
            </w:r>
          </w:p>
        </w:tc>
        <w:tc>
          <w:tcPr>
            <w:tcW w:w="9502" w:type="dxa"/>
            <w:gridSpan w:val="2"/>
            <w:hideMark/>
          </w:tcPr>
          <w:p w14:paraId="790A0197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Приозерск, ул. Калинина д. 51, оф. 135-138</w:t>
            </w:r>
          </w:p>
        </w:tc>
        <w:tc>
          <w:tcPr>
            <w:tcW w:w="2410" w:type="dxa"/>
            <w:noWrap/>
            <w:hideMark/>
          </w:tcPr>
          <w:p w14:paraId="0FEBEEED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14226B29" w14:textId="77777777" w:rsidTr="0070106E">
        <w:trPr>
          <w:trHeight w:val="20"/>
        </w:trPr>
        <w:tc>
          <w:tcPr>
            <w:tcW w:w="531" w:type="dxa"/>
            <w:hideMark/>
          </w:tcPr>
          <w:p w14:paraId="65546B9B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2725" w:type="dxa"/>
            <w:hideMark/>
          </w:tcPr>
          <w:p w14:paraId="72B10AD2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Сосновоборский ГО</w:t>
            </w:r>
          </w:p>
        </w:tc>
        <w:tc>
          <w:tcPr>
            <w:tcW w:w="9502" w:type="dxa"/>
            <w:gridSpan w:val="2"/>
            <w:hideMark/>
          </w:tcPr>
          <w:p w14:paraId="0CF9219D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Сосновый Бор, ул. Ленинградская, д.26</w:t>
            </w:r>
          </w:p>
        </w:tc>
        <w:tc>
          <w:tcPr>
            <w:tcW w:w="2410" w:type="dxa"/>
            <w:noWrap/>
            <w:hideMark/>
          </w:tcPr>
          <w:p w14:paraId="4C8B394F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0786E7C0" w14:textId="77777777" w:rsidTr="0070106E">
        <w:trPr>
          <w:trHeight w:val="20"/>
        </w:trPr>
        <w:tc>
          <w:tcPr>
            <w:tcW w:w="531" w:type="dxa"/>
            <w:vMerge w:val="restart"/>
            <w:hideMark/>
          </w:tcPr>
          <w:p w14:paraId="0775C71C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17</w:t>
            </w:r>
          </w:p>
        </w:tc>
        <w:tc>
          <w:tcPr>
            <w:tcW w:w="2725" w:type="dxa"/>
            <w:vMerge w:val="restart"/>
            <w:hideMark/>
          </w:tcPr>
          <w:p w14:paraId="4C642E06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Тосненский район</w:t>
            </w:r>
          </w:p>
        </w:tc>
        <w:tc>
          <w:tcPr>
            <w:tcW w:w="9502" w:type="dxa"/>
            <w:gridSpan w:val="2"/>
            <w:hideMark/>
          </w:tcPr>
          <w:p w14:paraId="3A468681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Тосно, пр-т Ленина, д. 19</w:t>
            </w:r>
          </w:p>
        </w:tc>
        <w:tc>
          <w:tcPr>
            <w:tcW w:w="2410" w:type="dxa"/>
            <w:noWrap/>
            <w:hideMark/>
          </w:tcPr>
          <w:p w14:paraId="3EA2D309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AF2BDF" w14:paraId="3121C1A4" w14:textId="77777777" w:rsidTr="0070106E">
        <w:trPr>
          <w:trHeight w:val="20"/>
        </w:trPr>
        <w:tc>
          <w:tcPr>
            <w:tcW w:w="531" w:type="dxa"/>
            <w:vMerge/>
            <w:hideMark/>
          </w:tcPr>
          <w:p w14:paraId="5D755E4E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725" w:type="dxa"/>
            <w:vMerge/>
            <w:hideMark/>
          </w:tcPr>
          <w:p w14:paraId="7AAFC0F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502" w:type="dxa"/>
            <w:gridSpan w:val="2"/>
            <w:hideMark/>
          </w:tcPr>
          <w:p w14:paraId="438A630D" w14:textId="7E6BFFEC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Тосненский р-н, г.Никольское, </w:t>
            </w:r>
            <w:r w:rsidR="00BF6DD5" w:rsidRPr="00BF6DD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ул. Садовая, д.1а</w:t>
            </w:r>
          </w:p>
        </w:tc>
        <w:tc>
          <w:tcPr>
            <w:tcW w:w="2410" w:type="dxa"/>
            <w:noWrap/>
            <w:hideMark/>
          </w:tcPr>
          <w:p w14:paraId="2F06C0D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005AA" w:rsidRPr="00416854" w14:paraId="4D4632BE" w14:textId="77777777" w:rsidTr="0070106E">
        <w:trPr>
          <w:trHeight w:val="20"/>
        </w:trPr>
        <w:tc>
          <w:tcPr>
            <w:tcW w:w="531" w:type="dxa"/>
            <w:hideMark/>
          </w:tcPr>
          <w:p w14:paraId="770E84DF" w14:textId="77777777" w:rsidR="009005AA" w:rsidRPr="009847FA" w:rsidRDefault="009005AA" w:rsidP="009005AA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18</w:t>
            </w:r>
          </w:p>
        </w:tc>
        <w:tc>
          <w:tcPr>
            <w:tcW w:w="2725" w:type="dxa"/>
            <w:hideMark/>
          </w:tcPr>
          <w:p w14:paraId="030C461E" w14:textId="77777777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Тихвинский район</w:t>
            </w:r>
          </w:p>
        </w:tc>
        <w:tc>
          <w:tcPr>
            <w:tcW w:w="9502" w:type="dxa"/>
            <w:gridSpan w:val="2"/>
            <w:hideMark/>
          </w:tcPr>
          <w:p w14:paraId="08EA9DFB" w14:textId="3F313D08" w:rsidR="009005AA" w:rsidRPr="009847FA" w:rsidRDefault="009005AA" w:rsidP="009005AA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 xml:space="preserve">г. Тихвин, </w:t>
            </w:r>
            <w:r w:rsidRPr="005E2661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5-й микрорайон, д. 51а</w:t>
            </w:r>
          </w:p>
        </w:tc>
        <w:tc>
          <w:tcPr>
            <w:tcW w:w="2410" w:type="dxa"/>
            <w:noWrap/>
            <w:hideMark/>
          </w:tcPr>
          <w:p w14:paraId="2BBB58B0" w14:textId="77777777" w:rsidR="009005AA" w:rsidRPr="009847FA" w:rsidRDefault="009005AA" w:rsidP="009005A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737ABE9F" w14:textId="77777777" w:rsidTr="0070106E">
        <w:trPr>
          <w:trHeight w:val="20"/>
        </w:trPr>
        <w:tc>
          <w:tcPr>
            <w:tcW w:w="531" w:type="dxa"/>
            <w:hideMark/>
          </w:tcPr>
          <w:p w14:paraId="19157350" w14:textId="77777777" w:rsidR="002A7396" w:rsidRPr="009847FA" w:rsidRDefault="002A7396" w:rsidP="0070106E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19</w:t>
            </w:r>
          </w:p>
        </w:tc>
        <w:tc>
          <w:tcPr>
            <w:tcW w:w="2725" w:type="dxa"/>
            <w:hideMark/>
          </w:tcPr>
          <w:p w14:paraId="66F57C68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г. Санкт-Петербург</w:t>
            </w:r>
          </w:p>
        </w:tc>
        <w:tc>
          <w:tcPr>
            <w:tcW w:w="9502" w:type="dxa"/>
            <w:gridSpan w:val="2"/>
            <w:hideMark/>
          </w:tcPr>
          <w:p w14:paraId="72B29265" w14:textId="77777777" w:rsidR="002A7396" w:rsidRPr="009847FA" w:rsidRDefault="002A7396" w:rsidP="0070106E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пр. Обуховской Обороны, д.112, корп.2, литера З, офис 712</w:t>
            </w:r>
          </w:p>
        </w:tc>
        <w:tc>
          <w:tcPr>
            <w:tcW w:w="2410" w:type="dxa"/>
            <w:noWrap/>
            <w:hideMark/>
          </w:tcPr>
          <w:p w14:paraId="47A72D1E" w14:textId="77777777" w:rsidR="002A7396" w:rsidRPr="009847FA" w:rsidRDefault="002A7396" w:rsidP="0070106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</w:pPr>
            <w:r w:rsidRPr="009847FA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2A7396" w:rsidRPr="00416854" w14:paraId="63BFFC65" w14:textId="77777777" w:rsidTr="0070106E">
        <w:trPr>
          <w:trHeight w:val="20"/>
        </w:trPr>
        <w:tc>
          <w:tcPr>
            <w:tcW w:w="92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FDB16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3501" w:type="dxa"/>
            <w:tcBorders>
              <w:left w:val="single" w:sz="4" w:space="0" w:color="auto"/>
            </w:tcBorders>
            <w:vAlign w:val="center"/>
          </w:tcPr>
          <w:p w14:paraId="7AB4C89C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ИТОГО без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 xml:space="preserve">учёта </w:t>
            </w:r>
            <w:r w:rsidRPr="00A7282C">
              <w:rPr>
                <w:rFonts w:ascii="Times New Roman" w:eastAsia="Times New Roman" w:hAnsi="Times New Roman"/>
                <w:b/>
                <w:color w:val="000000"/>
                <w:sz w:val="20"/>
                <w:szCs w:val="14"/>
                <w:lang w:val="ru-RU"/>
              </w:rPr>
              <w:t>НДС (руб.)</w:t>
            </w:r>
          </w:p>
        </w:tc>
        <w:tc>
          <w:tcPr>
            <w:tcW w:w="2410" w:type="dxa"/>
          </w:tcPr>
          <w:p w14:paraId="0480FEEA" w14:textId="77777777" w:rsidR="002A7396" w:rsidRPr="00A7282C" w:rsidRDefault="002A7396" w:rsidP="007010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val="ru-RU"/>
              </w:rPr>
            </w:pPr>
          </w:p>
        </w:tc>
      </w:tr>
    </w:tbl>
    <w:p w14:paraId="2C0FD191" w14:textId="77777777" w:rsidR="007474BA" w:rsidRDefault="007474BA" w:rsidP="007474B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ru-RU"/>
        </w:rPr>
      </w:pPr>
    </w:p>
    <w:p w14:paraId="75E76EA1" w14:textId="2732FB64" w:rsidR="007474BA" w:rsidRPr="001B520D" w:rsidRDefault="001B520D" w:rsidP="001B52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/>
          <w:b/>
          <w:sz w:val="22"/>
          <w:szCs w:val="22"/>
          <w:lang w:val="ru-RU"/>
        </w:rPr>
      </w:pPr>
      <w:r>
        <w:rPr>
          <w:rFonts w:ascii="Times New Roman" w:eastAsia="Calibri" w:hAnsi="Times New Roman"/>
          <w:b/>
          <w:sz w:val="22"/>
          <w:szCs w:val="22"/>
          <w:lang w:val="ru-RU"/>
        </w:rPr>
        <w:t xml:space="preserve">3. </w:t>
      </w:r>
      <w:r w:rsidR="007474BA" w:rsidRPr="001B520D">
        <w:rPr>
          <w:rFonts w:ascii="Times New Roman" w:eastAsia="Calibri" w:hAnsi="Times New Roman"/>
          <w:b/>
          <w:sz w:val="22"/>
          <w:szCs w:val="22"/>
          <w:lang w:val="ru-RU"/>
        </w:rPr>
        <w:t xml:space="preserve">Общая стоимость услуг </w:t>
      </w:r>
    </w:p>
    <w:p w14:paraId="4A8C1737" w14:textId="77777777" w:rsidR="007474BA" w:rsidRPr="00B85490" w:rsidRDefault="007474BA" w:rsidP="007474BA">
      <w:pPr>
        <w:pStyle w:val="a3"/>
        <w:overflowPunct w:val="0"/>
        <w:autoSpaceDE w:val="0"/>
        <w:autoSpaceDN w:val="0"/>
        <w:adjustRightInd w:val="0"/>
        <w:ind w:left="786"/>
        <w:textAlignment w:val="baseline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0353"/>
        <w:gridCol w:w="4111"/>
      </w:tblGrid>
      <w:tr w:rsidR="007474BA" w:rsidRPr="001328F7" w14:paraId="55784FEE" w14:textId="77777777" w:rsidTr="002A7396">
        <w:trPr>
          <w:trHeight w:val="39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7537" w14:textId="77777777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br w:type="page"/>
            </w:r>
            <w:r w:rsidRPr="001B520D">
              <w:rPr>
                <w:rFonts w:ascii="Times New Roman" w:hAnsi="Times New Roman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AFD3" w14:textId="77777777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t>Группа</w:t>
            </w:r>
            <w:r w:rsidRPr="001B52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услуг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A69" w14:textId="1483E0DC" w:rsidR="007474BA" w:rsidRPr="00765777" w:rsidRDefault="007474BA" w:rsidP="00B72120">
            <w:pPr>
              <w:keepNext/>
              <w:tabs>
                <w:tab w:val="left" w:pos="3544"/>
              </w:tabs>
              <w:ind w:left="57" w:right="57" w:firstLine="114"/>
              <w:contextualSpacing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Общая стоимость, руб. </w:t>
            </w:r>
          </w:p>
        </w:tc>
      </w:tr>
      <w:tr w:rsidR="007474BA" w:rsidRPr="00416854" w14:paraId="274989FD" w14:textId="77777777" w:rsidTr="002A7396">
        <w:trPr>
          <w:trHeight w:val="5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49BD" w14:textId="77777777" w:rsidR="007474BA" w:rsidRPr="00765777" w:rsidRDefault="007474BA" w:rsidP="00B72120">
            <w:pPr>
              <w:tabs>
                <w:tab w:val="left" w:pos="3544"/>
              </w:tabs>
              <w:snapToGrid w:val="0"/>
              <w:ind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76D5" w14:textId="77777777" w:rsidR="007474BA" w:rsidRPr="00765777" w:rsidRDefault="007474BA" w:rsidP="00DB3B85">
            <w:pPr>
              <w:tabs>
                <w:tab w:val="left" w:pos="3544"/>
              </w:tabs>
              <w:ind w:right="57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Стоимость услуг по техническому обслуживанию, ремонту и замене деталей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926E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416854" w14:paraId="6B394535" w14:textId="77777777" w:rsidTr="002A7396">
        <w:trPr>
          <w:trHeight w:val="56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647C" w14:textId="77777777" w:rsidR="007474BA" w:rsidRPr="00765777" w:rsidRDefault="007474BA" w:rsidP="00B72120">
            <w:pPr>
              <w:tabs>
                <w:tab w:val="left" w:pos="3544"/>
              </w:tabs>
              <w:snapToGrid w:val="0"/>
              <w:ind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765777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0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BE04" w14:textId="77777777" w:rsidR="007474BA" w:rsidRPr="00765777" w:rsidRDefault="007474BA" w:rsidP="002A73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B50DF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Стоимость выезда инженера на объект Заказчика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788C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2A7396" w14:paraId="7CAAF81B" w14:textId="77777777" w:rsidTr="002A7396">
        <w:trPr>
          <w:trHeight w:val="366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04DB" w14:textId="1E52D2DA" w:rsidR="007474BA" w:rsidRPr="002A7396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  <w:r w:rsidRPr="002A739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ИТОГО, руб.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101E" w14:textId="77777777" w:rsidR="007474BA" w:rsidRPr="002A7396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081AB0" w14:paraId="1265E7A7" w14:textId="77777777" w:rsidTr="002A7396">
        <w:trPr>
          <w:trHeight w:val="414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044" w14:textId="77777777" w:rsidR="007474BA" w:rsidRPr="00765777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AAD8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7474BA" w:rsidRPr="00081AB0" w14:paraId="2B9BD4A8" w14:textId="77777777" w:rsidTr="002A7396">
        <w:trPr>
          <w:trHeight w:val="405"/>
          <w:jc w:val="center"/>
        </w:trPr>
        <w:tc>
          <w:tcPr>
            <w:tcW w:w="1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BA92" w14:textId="77777777" w:rsidR="007474BA" w:rsidRPr="00765777" w:rsidRDefault="007474BA" w:rsidP="00B72120">
            <w:pPr>
              <w:tabs>
                <w:tab w:val="left" w:pos="3544"/>
              </w:tabs>
              <w:ind w:left="57" w:right="57" w:firstLine="91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657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6921" w14:textId="77777777" w:rsidR="007474BA" w:rsidRPr="00765777" w:rsidRDefault="007474BA" w:rsidP="00B72120">
            <w:pPr>
              <w:tabs>
                <w:tab w:val="left" w:pos="3544"/>
              </w:tabs>
              <w:ind w:left="57" w:right="57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3AE0DB1F" w14:textId="77777777" w:rsidR="007474BA" w:rsidRDefault="007474BA" w:rsidP="0018521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lang w:val="ru-RU"/>
        </w:rPr>
      </w:pPr>
    </w:p>
    <w:sectPr w:rsidR="007474BA" w:rsidSect="0060161F">
      <w:pgSz w:w="16840" w:h="11900" w:orient="landscape"/>
      <w:pgMar w:top="0" w:right="851" w:bottom="70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0D400" w14:textId="77777777" w:rsidR="003668FE" w:rsidRDefault="003668FE" w:rsidP="00FF7589">
      <w:r>
        <w:separator/>
      </w:r>
    </w:p>
  </w:endnote>
  <w:endnote w:type="continuationSeparator" w:id="0">
    <w:p w14:paraId="06FD1FEA" w14:textId="77777777" w:rsidR="003668FE" w:rsidRDefault="003668FE" w:rsidP="00FF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D0BC" w14:textId="77777777" w:rsidR="003668FE" w:rsidRDefault="003668FE" w:rsidP="00FF7589">
      <w:r>
        <w:separator/>
      </w:r>
    </w:p>
  </w:footnote>
  <w:footnote w:type="continuationSeparator" w:id="0">
    <w:p w14:paraId="79FDEA85" w14:textId="77777777" w:rsidR="003668FE" w:rsidRDefault="003668FE" w:rsidP="00FF7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05089" w14:textId="77777777" w:rsidR="00827288" w:rsidRDefault="00827288" w:rsidP="004E5BC3">
    <w:pPr>
      <w:pStyle w:val="ab"/>
      <w:ind w:left="-1134" w:right="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18F8"/>
    <w:multiLevelType w:val="hybridMultilevel"/>
    <w:tmpl w:val="F1865A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25BC"/>
    <w:multiLevelType w:val="hybridMultilevel"/>
    <w:tmpl w:val="BC766F1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86F80"/>
    <w:multiLevelType w:val="multilevel"/>
    <w:tmpl w:val="1858407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EF502B5"/>
    <w:multiLevelType w:val="hybridMultilevel"/>
    <w:tmpl w:val="26E69574"/>
    <w:lvl w:ilvl="0" w:tplc="262E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EA29E4E">
      <w:numFmt w:val="none"/>
      <w:lvlText w:val=""/>
      <w:lvlJc w:val="left"/>
      <w:pPr>
        <w:tabs>
          <w:tab w:val="num" w:pos="360"/>
        </w:tabs>
      </w:pPr>
    </w:lvl>
    <w:lvl w:ilvl="2" w:tplc="87FEA5C4">
      <w:numFmt w:val="none"/>
      <w:lvlText w:val=""/>
      <w:lvlJc w:val="left"/>
      <w:pPr>
        <w:tabs>
          <w:tab w:val="num" w:pos="360"/>
        </w:tabs>
      </w:pPr>
    </w:lvl>
    <w:lvl w:ilvl="3" w:tplc="CF58DD9A">
      <w:numFmt w:val="none"/>
      <w:lvlText w:val=""/>
      <w:lvlJc w:val="left"/>
      <w:pPr>
        <w:tabs>
          <w:tab w:val="num" w:pos="360"/>
        </w:tabs>
      </w:pPr>
    </w:lvl>
    <w:lvl w:ilvl="4" w:tplc="DF10063E">
      <w:numFmt w:val="none"/>
      <w:lvlText w:val=""/>
      <w:lvlJc w:val="left"/>
      <w:pPr>
        <w:tabs>
          <w:tab w:val="num" w:pos="360"/>
        </w:tabs>
      </w:pPr>
    </w:lvl>
    <w:lvl w:ilvl="5" w:tplc="C9CC3F58">
      <w:numFmt w:val="none"/>
      <w:lvlText w:val=""/>
      <w:lvlJc w:val="left"/>
      <w:pPr>
        <w:tabs>
          <w:tab w:val="num" w:pos="360"/>
        </w:tabs>
      </w:pPr>
    </w:lvl>
    <w:lvl w:ilvl="6" w:tplc="985CA8F0">
      <w:numFmt w:val="none"/>
      <w:lvlText w:val=""/>
      <w:lvlJc w:val="left"/>
      <w:pPr>
        <w:tabs>
          <w:tab w:val="num" w:pos="360"/>
        </w:tabs>
      </w:pPr>
    </w:lvl>
    <w:lvl w:ilvl="7" w:tplc="99C83CD4">
      <w:numFmt w:val="none"/>
      <w:lvlText w:val=""/>
      <w:lvlJc w:val="left"/>
      <w:pPr>
        <w:tabs>
          <w:tab w:val="num" w:pos="360"/>
        </w:tabs>
      </w:pPr>
    </w:lvl>
    <w:lvl w:ilvl="8" w:tplc="F0463EA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2C6F39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911C2F"/>
    <w:multiLevelType w:val="hybridMultilevel"/>
    <w:tmpl w:val="C33C76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420CC"/>
    <w:multiLevelType w:val="hybridMultilevel"/>
    <w:tmpl w:val="4C6C5F9A"/>
    <w:lvl w:ilvl="0" w:tplc="031A4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775B8"/>
    <w:multiLevelType w:val="hybridMultilevel"/>
    <w:tmpl w:val="CDF01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91590"/>
    <w:multiLevelType w:val="hybridMultilevel"/>
    <w:tmpl w:val="AF90A2FE"/>
    <w:lvl w:ilvl="0" w:tplc="DB980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23146"/>
    <w:multiLevelType w:val="multilevel"/>
    <w:tmpl w:val="7F1CC4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eastAsia="MS Mincho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eastAsia="MS Mincho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eastAsia="MS Mincho" w:hint="default"/>
      </w:rPr>
    </w:lvl>
  </w:abstractNum>
  <w:abstractNum w:abstractNumId="11" w15:restartNumberingAfterBreak="0">
    <w:nsid w:val="245D3145"/>
    <w:multiLevelType w:val="hybridMultilevel"/>
    <w:tmpl w:val="96640AC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A4A0FA1"/>
    <w:multiLevelType w:val="hybridMultilevel"/>
    <w:tmpl w:val="9A066D28"/>
    <w:lvl w:ilvl="0" w:tplc="273EEF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02BD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4" w15:restartNumberingAfterBreak="0">
    <w:nsid w:val="309209CD"/>
    <w:multiLevelType w:val="hybridMultilevel"/>
    <w:tmpl w:val="D6D8D60A"/>
    <w:lvl w:ilvl="0" w:tplc="E0C812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3520BEF"/>
    <w:multiLevelType w:val="hybridMultilevel"/>
    <w:tmpl w:val="870427CA"/>
    <w:lvl w:ilvl="0" w:tplc="DFE4CD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AE5390"/>
    <w:multiLevelType w:val="hybridMultilevel"/>
    <w:tmpl w:val="1F52DF8A"/>
    <w:lvl w:ilvl="0" w:tplc="7CE285D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632BA2"/>
    <w:multiLevelType w:val="hybridMultilevel"/>
    <w:tmpl w:val="59D0F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F777D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A0496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4AB6"/>
    <w:multiLevelType w:val="hybridMultilevel"/>
    <w:tmpl w:val="67D6DE8C"/>
    <w:lvl w:ilvl="0" w:tplc="40C64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FB5A75"/>
    <w:multiLevelType w:val="hybridMultilevel"/>
    <w:tmpl w:val="8E50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635ED"/>
    <w:multiLevelType w:val="hybridMultilevel"/>
    <w:tmpl w:val="4D9820B4"/>
    <w:lvl w:ilvl="0" w:tplc="27F2E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B7610B"/>
    <w:multiLevelType w:val="hybridMultilevel"/>
    <w:tmpl w:val="F31ADDC4"/>
    <w:lvl w:ilvl="0" w:tplc="DA466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372EF3"/>
    <w:multiLevelType w:val="hybridMultilevel"/>
    <w:tmpl w:val="30B646A8"/>
    <w:lvl w:ilvl="0" w:tplc="B11A9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0B6DE9"/>
    <w:multiLevelType w:val="hybridMultilevel"/>
    <w:tmpl w:val="DFA6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14EEA"/>
    <w:multiLevelType w:val="multilevel"/>
    <w:tmpl w:val="5EFC43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4896F4C"/>
    <w:multiLevelType w:val="multilevel"/>
    <w:tmpl w:val="BB6810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2"/>
      <w:numFmt w:val="decimal"/>
      <w:isLgl/>
      <w:lvlText w:val="%1.%2."/>
      <w:lvlJc w:val="left"/>
      <w:pPr>
        <w:ind w:left="1776" w:hanging="99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776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6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78052B03"/>
    <w:multiLevelType w:val="hybridMultilevel"/>
    <w:tmpl w:val="DB168E30"/>
    <w:lvl w:ilvl="0" w:tplc="18C83800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791F6C8F"/>
    <w:multiLevelType w:val="multilevel"/>
    <w:tmpl w:val="1ACC6B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2" w15:restartNumberingAfterBreak="0">
    <w:nsid w:val="7C1747DB"/>
    <w:multiLevelType w:val="hybridMultilevel"/>
    <w:tmpl w:val="D75C9DB6"/>
    <w:lvl w:ilvl="0" w:tplc="88D60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4C6"/>
    <w:multiLevelType w:val="hybridMultilevel"/>
    <w:tmpl w:val="E084B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64F64"/>
    <w:multiLevelType w:val="hybridMultilevel"/>
    <w:tmpl w:val="64E2A1E6"/>
    <w:lvl w:ilvl="0" w:tplc="3196B3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339283392">
    <w:abstractNumId w:val="17"/>
  </w:num>
  <w:num w:numId="2" w16cid:durableId="877352937">
    <w:abstractNumId w:val="1"/>
  </w:num>
  <w:num w:numId="3" w16cid:durableId="884488900">
    <w:abstractNumId w:val="21"/>
  </w:num>
  <w:num w:numId="4" w16cid:durableId="1711148784">
    <w:abstractNumId w:val="16"/>
  </w:num>
  <w:num w:numId="5" w16cid:durableId="1009715513">
    <w:abstractNumId w:val="8"/>
  </w:num>
  <w:num w:numId="6" w16cid:durableId="1340699864">
    <w:abstractNumId w:val="14"/>
  </w:num>
  <w:num w:numId="7" w16cid:durableId="1033572770">
    <w:abstractNumId w:val="26"/>
  </w:num>
  <w:num w:numId="8" w16cid:durableId="1628270028">
    <w:abstractNumId w:val="19"/>
  </w:num>
  <w:num w:numId="9" w16cid:durableId="2077388581">
    <w:abstractNumId w:val="31"/>
  </w:num>
  <w:num w:numId="10" w16cid:durableId="666910079">
    <w:abstractNumId w:val="25"/>
  </w:num>
  <w:num w:numId="11" w16cid:durableId="832069962">
    <w:abstractNumId w:val="28"/>
  </w:num>
  <w:num w:numId="12" w16cid:durableId="1611934534">
    <w:abstractNumId w:val="3"/>
  </w:num>
  <w:num w:numId="13" w16cid:durableId="2064988224">
    <w:abstractNumId w:val="5"/>
  </w:num>
  <w:num w:numId="14" w16cid:durableId="819536595">
    <w:abstractNumId w:val="7"/>
  </w:num>
  <w:num w:numId="15" w16cid:durableId="1748259032">
    <w:abstractNumId w:val="20"/>
  </w:num>
  <w:num w:numId="16" w16cid:durableId="1557474124">
    <w:abstractNumId w:val="27"/>
  </w:num>
  <w:num w:numId="17" w16cid:durableId="1379085057">
    <w:abstractNumId w:val="9"/>
  </w:num>
  <w:num w:numId="18" w16cid:durableId="746808713">
    <w:abstractNumId w:val="22"/>
  </w:num>
  <w:num w:numId="19" w16cid:durableId="245649400">
    <w:abstractNumId w:val="30"/>
  </w:num>
  <w:num w:numId="20" w16cid:durableId="479227474">
    <w:abstractNumId w:val="0"/>
  </w:num>
  <w:num w:numId="21" w16cid:durableId="1676300814">
    <w:abstractNumId w:val="32"/>
  </w:num>
  <w:num w:numId="22" w16cid:durableId="1925607942">
    <w:abstractNumId w:val="33"/>
  </w:num>
  <w:num w:numId="23" w16cid:durableId="969630302">
    <w:abstractNumId w:val="23"/>
  </w:num>
  <w:num w:numId="24" w16cid:durableId="1171677324">
    <w:abstractNumId w:val="11"/>
  </w:num>
  <w:num w:numId="25" w16cid:durableId="1119448480">
    <w:abstractNumId w:val="2"/>
  </w:num>
  <w:num w:numId="26" w16cid:durableId="799692563">
    <w:abstractNumId w:val="29"/>
  </w:num>
  <w:num w:numId="27" w16cid:durableId="2122145245">
    <w:abstractNumId w:val="18"/>
  </w:num>
  <w:num w:numId="28" w16cid:durableId="447504725">
    <w:abstractNumId w:val="10"/>
  </w:num>
  <w:num w:numId="29" w16cid:durableId="663624304">
    <w:abstractNumId w:val="34"/>
  </w:num>
  <w:num w:numId="30" w16cid:durableId="263658036">
    <w:abstractNumId w:val="24"/>
  </w:num>
  <w:num w:numId="31" w16cid:durableId="1776438663">
    <w:abstractNumId w:val="15"/>
  </w:num>
  <w:num w:numId="32" w16cid:durableId="2027436950">
    <w:abstractNumId w:val="4"/>
  </w:num>
  <w:num w:numId="33" w16cid:durableId="2062360710">
    <w:abstractNumId w:val="12"/>
  </w:num>
  <w:num w:numId="34" w16cid:durableId="4510972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1070640">
    <w:abstractNumId w:val="13"/>
  </w:num>
  <w:num w:numId="36" w16cid:durableId="1667243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C"/>
    <w:rsid w:val="000106DC"/>
    <w:rsid w:val="00022534"/>
    <w:rsid w:val="00041C08"/>
    <w:rsid w:val="0004623D"/>
    <w:rsid w:val="00065A71"/>
    <w:rsid w:val="00072541"/>
    <w:rsid w:val="00075534"/>
    <w:rsid w:val="00082271"/>
    <w:rsid w:val="00082435"/>
    <w:rsid w:val="000B5673"/>
    <w:rsid w:val="000B6367"/>
    <w:rsid w:val="000C265E"/>
    <w:rsid w:val="000E4496"/>
    <w:rsid w:val="0012429D"/>
    <w:rsid w:val="0013144E"/>
    <w:rsid w:val="0013166D"/>
    <w:rsid w:val="001328F7"/>
    <w:rsid w:val="001476A4"/>
    <w:rsid w:val="001658EA"/>
    <w:rsid w:val="00167032"/>
    <w:rsid w:val="001730F5"/>
    <w:rsid w:val="001837A7"/>
    <w:rsid w:val="00183DAB"/>
    <w:rsid w:val="00183E29"/>
    <w:rsid w:val="00185215"/>
    <w:rsid w:val="001A1027"/>
    <w:rsid w:val="001B520D"/>
    <w:rsid w:val="001C6F2E"/>
    <w:rsid w:val="001D683E"/>
    <w:rsid w:val="001D7386"/>
    <w:rsid w:val="001F2EFC"/>
    <w:rsid w:val="001F41EF"/>
    <w:rsid w:val="00200C17"/>
    <w:rsid w:val="00200D9D"/>
    <w:rsid w:val="00204264"/>
    <w:rsid w:val="00215248"/>
    <w:rsid w:val="002233FB"/>
    <w:rsid w:val="00224F8C"/>
    <w:rsid w:val="00226027"/>
    <w:rsid w:val="00242016"/>
    <w:rsid w:val="00256100"/>
    <w:rsid w:val="00265197"/>
    <w:rsid w:val="00285DF4"/>
    <w:rsid w:val="002A3F91"/>
    <w:rsid w:val="002A7396"/>
    <w:rsid w:val="002B21EE"/>
    <w:rsid w:val="002B7906"/>
    <w:rsid w:val="002C0463"/>
    <w:rsid w:val="002C18A4"/>
    <w:rsid w:val="002C1A41"/>
    <w:rsid w:val="002C2810"/>
    <w:rsid w:val="002C2DD3"/>
    <w:rsid w:val="002C3BBE"/>
    <w:rsid w:val="002D34FA"/>
    <w:rsid w:val="002F59F5"/>
    <w:rsid w:val="002F6E7A"/>
    <w:rsid w:val="00313547"/>
    <w:rsid w:val="00314893"/>
    <w:rsid w:val="003307ED"/>
    <w:rsid w:val="003454FA"/>
    <w:rsid w:val="0034668A"/>
    <w:rsid w:val="00352453"/>
    <w:rsid w:val="003668FE"/>
    <w:rsid w:val="00376444"/>
    <w:rsid w:val="00390E9F"/>
    <w:rsid w:val="00392EE1"/>
    <w:rsid w:val="00395670"/>
    <w:rsid w:val="003B1D87"/>
    <w:rsid w:val="003B6C39"/>
    <w:rsid w:val="003E599B"/>
    <w:rsid w:val="003F2EF3"/>
    <w:rsid w:val="003F6B91"/>
    <w:rsid w:val="0041258A"/>
    <w:rsid w:val="00416854"/>
    <w:rsid w:val="004214D9"/>
    <w:rsid w:val="00432365"/>
    <w:rsid w:val="00432E06"/>
    <w:rsid w:val="00433DD2"/>
    <w:rsid w:val="004472B4"/>
    <w:rsid w:val="00451063"/>
    <w:rsid w:val="00453F60"/>
    <w:rsid w:val="00466599"/>
    <w:rsid w:val="00490E72"/>
    <w:rsid w:val="004A1467"/>
    <w:rsid w:val="004C529D"/>
    <w:rsid w:val="004D60C5"/>
    <w:rsid w:val="004E1CA7"/>
    <w:rsid w:val="004E5BC3"/>
    <w:rsid w:val="004F2D96"/>
    <w:rsid w:val="005023FF"/>
    <w:rsid w:val="00510C3C"/>
    <w:rsid w:val="0051769E"/>
    <w:rsid w:val="0052382D"/>
    <w:rsid w:val="005645BC"/>
    <w:rsid w:val="0057406A"/>
    <w:rsid w:val="00575F58"/>
    <w:rsid w:val="00586151"/>
    <w:rsid w:val="00592DCF"/>
    <w:rsid w:val="005A2645"/>
    <w:rsid w:val="005B4E77"/>
    <w:rsid w:val="005D3FAB"/>
    <w:rsid w:val="005D5311"/>
    <w:rsid w:val="005E66A1"/>
    <w:rsid w:val="0060161F"/>
    <w:rsid w:val="006169BD"/>
    <w:rsid w:val="00617470"/>
    <w:rsid w:val="00641D49"/>
    <w:rsid w:val="00644739"/>
    <w:rsid w:val="00650D1D"/>
    <w:rsid w:val="006653EA"/>
    <w:rsid w:val="00670F75"/>
    <w:rsid w:val="006A14C6"/>
    <w:rsid w:val="006A1EAD"/>
    <w:rsid w:val="006B229F"/>
    <w:rsid w:val="006C17D1"/>
    <w:rsid w:val="006C611C"/>
    <w:rsid w:val="006D34E5"/>
    <w:rsid w:val="006E4F49"/>
    <w:rsid w:val="006E74AF"/>
    <w:rsid w:val="0070106E"/>
    <w:rsid w:val="007025B1"/>
    <w:rsid w:val="0070395B"/>
    <w:rsid w:val="007201FC"/>
    <w:rsid w:val="00725530"/>
    <w:rsid w:val="00732358"/>
    <w:rsid w:val="00733BE7"/>
    <w:rsid w:val="0073670D"/>
    <w:rsid w:val="00740E6F"/>
    <w:rsid w:val="007422FB"/>
    <w:rsid w:val="007474BA"/>
    <w:rsid w:val="0075643F"/>
    <w:rsid w:val="007608A0"/>
    <w:rsid w:val="007636A3"/>
    <w:rsid w:val="00763F50"/>
    <w:rsid w:val="007674FB"/>
    <w:rsid w:val="007725A6"/>
    <w:rsid w:val="00775805"/>
    <w:rsid w:val="007779CA"/>
    <w:rsid w:val="00792C10"/>
    <w:rsid w:val="00792E54"/>
    <w:rsid w:val="007B6E42"/>
    <w:rsid w:val="007D0737"/>
    <w:rsid w:val="007D3E37"/>
    <w:rsid w:val="007D48E5"/>
    <w:rsid w:val="007E0DC6"/>
    <w:rsid w:val="007E449E"/>
    <w:rsid w:val="007E6FBD"/>
    <w:rsid w:val="007F74AA"/>
    <w:rsid w:val="00802312"/>
    <w:rsid w:val="00825093"/>
    <w:rsid w:val="00827288"/>
    <w:rsid w:val="00841870"/>
    <w:rsid w:val="00844137"/>
    <w:rsid w:val="00852D14"/>
    <w:rsid w:val="008634CE"/>
    <w:rsid w:val="00864604"/>
    <w:rsid w:val="00872857"/>
    <w:rsid w:val="00874F62"/>
    <w:rsid w:val="00885FF4"/>
    <w:rsid w:val="00887FEB"/>
    <w:rsid w:val="00892DD1"/>
    <w:rsid w:val="008957F6"/>
    <w:rsid w:val="008A73AA"/>
    <w:rsid w:val="008A7DF2"/>
    <w:rsid w:val="008B00BE"/>
    <w:rsid w:val="008C39BC"/>
    <w:rsid w:val="008D4CBC"/>
    <w:rsid w:val="008E234D"/>
    <w:rsid w:val="008F1F38"/>
    <w:rsid w:val="009005AA"/>
    <w:rsid w:val="00904767"/>
    <w:rsid w:val="00942A3D"/>
    <w:rsid w:val="0095030B"/>
    <w:rsid w:val="00960F2F"/>
    <w:rsid w:val="009847FA"/>
    <w:rsid w:val="0098727D"/>
    <w:rsid w:val="00996A5B"/>
    <w:rsid w:val="009A3B3C"/>
    <w:rsid w:val="009B5A66"/>
    <w:rsid w:val="009C2D6D"/>
    <w:rsid w:val="009E5375"/>
    <w:rsid w:val="009E5728"/>
    <w:rsid w:val="009E58D5"/>
    <w:rsid w:val="00A00CF2"/>
    <w:rsid w:val="00A014FD"/>
    <w:rsid w:val="00A119D7"/>
    <w:rsid w:val="00A1395A"/>
    <w:rsid w:val="00A161B8"/>
    <w:rsid w:val="00A56FB8"/>
    <w:rsid w:val="00A7282C"/>
    <w:rsid w:val="00A777A0"/>
    <w:rsid w:val="00A84362"/>
    <w:rsid w:val="00A9206B"/>
    <w:rsid w:val="00AB2D68"/>
    <w:rsid w:val="00AB552B"/>
    <w:rsid w:val="00AE3BBC"/>
    <w:rsid w:val="00AE5A73"/>
    <w:rsid w:val="00AF2BDF"/>
    <w:rsid w:val="00B11256"/>
    <w:rsid w:val="00B233D3"/>
    <w:rsid w:val="00B43BA4"/>
    <w:rsid w:val="00B541AA"/>
    <w:rsid w:val="00B54537"/>
    <w:rsid w:val="00B55D09"/>
    <w:rsid w:val="00B56A76"/>
    <w:rsid w:val="00B57A40"/>
    <w:rsid w:val="00B66C15"/>
    <w:rsid w:val="00B71427"/>
    <w:rsid w:val="00B72120"/>
    <w:rsid w:val="00B807C3"/>
    <w:rsid w:val="00B85503"/>
    <w:rsid w:val="00B9154F"/>
    <w:rsid w:val="00BB5A91"/>
    <w:rsid w:val="00BB68CD"/>
    <w:rsid w:val="00BC0DE3"/>
    <w:rsid w:val="00BC36CE"/>
    <w:rsid w:val="00BC6503"/>
    <w:rsid w:val="00BF0CEC"/>
    <w:rsid w:val="00BF6DD5"/>
    <w:rsid w:val="00C04EF1"/>
    <w:rsid w:val="00C14127"/>
    <w:rsid w:val="00C15F3C"/>
    <w:rsid w:val="00C23124"/>
    <w:rsid w:val="00C5793E"/>
    <w:rsid w:val="00C64FD2"/>
    <w:rsid w:val="00C757AF"/>
    <w:rsid w:val="00C77499"/>
    <w:rsid w:val="00C867E0"/>
    <w:rsid w:val="00CA3BA4"/>
    <w:rsid w:val="00CA7A5B"/>
    <w:rsid w:val="00CB5D0E"/>
    <w:rsid w:val="00CC39D3"/>
    <w:rsid w:val="00CD0A7D"/>
    <w:rsid w:val="00CD1A55"/>
    <w:rsid w:val="00CD3EF3"/>
    <w:rsid w:val="00CD68DE"/>
    <w:rsid w:val="00D02C8A"/>
    <w:rsid w:val="00D04909"/>
    <w:rsid w:val="00D10349"/>
    <w:rsid w:val="00D15FA6"/>
    <w:rsid w:val="00D213F0"/>
    <w:rsid w:val="00D47958"/>
    <w:rsid w:val="00D5440D"/>
    <w:rsid w:val="00D54C6B"/>
    <w:rsid w:val="00D830FA"/>
    <w:rsid w:val="00D90E73"/>
    <w:rsid w:val="00DA0897"/>
    <w:rsid w:val="00DB0E2F"/>
    <w:rsid w:val="00DB3B85"/>
    <w:rsid w:val="00DB454E"/>
    <w:rsid w:val="00DC41EA"/>
    <w:rsid w:val="00DD0D97"/>
    <w:rsid w:val="00DD794C"/>
    <w:rsid w:val="00DF437C"/>
    <w:rsid w:val="00E02A18"/>
    <w:rsid w:val="00E0772A"/>
    <w:rsid w:val="00E07C2A"/>
    <w:rsid w:val="00E228AA"/>
    <w:rsid w:val="00E25F4F"/>
    <w:rsid w:val="00E56EC7"/>
    <w:rsid w:val="00E74EED"/>
    <w:rsid w:val="00E9527A"/>
    <w:rsid w:val="00EB0D1F"/>
    <w:rsid w:val="00EB34F1"/>
    <w:rsid w:val="00EB4849"/>
    <w:rsid w:val="00ED3B72"/>
    <w:rsid w:val="00EE7B34"/>
    <w:rsid w:val="00F014EB"/>
    <w:rsid w:val="00F02578"/>
    <w:rsid w:val="00F0403A"/>
    <w:rsid w:val="00F21958"/>
    <w:rsid w:val="00F25F4B"/>
    <w:rsid w:val="00F30AFD"/>
    <w:rsid w:val="00F31F53"/>
    <w:rsid w:val="00F326CB"/>
    <w:rsid w:val="00F42019"/>
    <w:rsid w:val="00F601EC"/>
    <w:rsid w:val="00F618E5"/>
    <w:rsid w:val="00F72FB9"/>
    <w:rsid w:val="00F92F98"/>
    <w:rsid w:val="00F93C49"/>
    <w:rsid w:val="00F9586E"/>
    <w:rsid w:val="00FC1267"/>
    <w:rsid w:val="00FF2105"/>
    <w:rsid w:val="00FF269B"/>
    <w:rsid w:val="00FF5B81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133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C0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F601EC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1EC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F601EC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1EC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01EC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F601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601EC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01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paragraph" w:styleId="z-1">
    <w:name w:val="HTML Top of Form"/>
    <w:basedOn w:val="a"/>
    <w:next w:val="a"/>
    <w:link w:val="z-2"/>
    <w:hidden/>
    <w:uiPriority w:val="99"/>
    <w:semiHidden/>
    <w:unhideWhenUsed/>
    <w:rsid w:val="00F601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semiHidden/>
    <w:rsid w:val="00F601EC"/>
    <w:rPr>
      <w:rFonts w:ascii="Arial" w:eastAsia="MS Mincho" w:hAnsi="Arial" w:cs="Arial"/>
      <w:vanish/>
      <w:sz w:val="16"/>
      <w:szCs w:val="16"/>
      <w:lang w:val="en-US" w:eastAsia="ru-RU"/>
    </w:rPr>
  </w:style>
  <w:style w:type="character" w:styleId="a4">
    <w:name w:val="Placeholder Text"/>
    <w:uiPriority w:val="99"/>
    <w:semiHidden/>
    <w:rsid w:val="00F601E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01EC"/>
    <w:rPr>
      <w:rFonts w:ascii="Lucida Grande" w:hAnsi="Lucida Grande" w:cs="Lucida Grande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01EC"/>
    <w:rPr>
      <w:rFonts w:ascii="Lucida Grande" w:eastAsia="MS Mincho" w:hAnsi="Lucida Grande" w:cs="Lucida Grande"/>
      <w:sz w:val="18"/>
      <w:szCs w:val="18"/>
      <w:lang w:val="en-US" w:eastAsia="ru-RU"/>
    </w:rPr>
  </w:style>
  <w:style w:type="table" w:styleId="a7">
    <w:name w:val="Table Grid"/>
    <w:basedOn w:val="a1"/>
    <w:uiPriority w:val="59"/>
    <w:rsid w:val="00F601EC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F601EC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character" w:styleId="aa">
    <w:name w:val="page number"/>
    <w:uiPriority w:val="99"/>
    <w:semiHidden/>
    <w:unhideWhenUsed/>
    <w:rsid w:val="00F601EC"/>
  </w:style>
  <w:style w:type="paragraph" w:styleId="ab">
    <w:name w:val="header"/>
    <w:basedOn w:val="a"/>
    <w:link w:val="ac"/>
    <w:uiPriority w:val="99"/>
    <w:unhideWhenUsed/>
    <w:rsid w:val="00F601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601EC"/>
    <w:rPr>
      <w:rFonts w:ascii="Cambria" w:eastAsia="MS Mincho" w:hAnsi="Cambria" w:cs="Times New Roman"/>
      <w:sz w:val="24"/>
      <w:szCs w:val="24"/>
      <w:lang w:val="en-US" w:eastAsia="ru-RU"/>
    </w:rPr>
  </w:style>
  <w:style w:type="paragraph" w:styleId="ad">
    <w:name w:val="Normal (Web)"/>
    <w:basedOn w:val="a"/>
    <w:unhideWhenUsed/>
    <w:rsid w:val="00F601EC"/>
    <w:pPr>
      <w:spacing w:before="240" w:after="240"/>
    </w:pPr>
    <w:rPr>
      <w:rFonts w:ascii="Times New Roman" w:eastAsia="Times New Roman" w:hAnsi="Times New Roman"/>
      <w:lang w:val="ru-RU"/>
    </w:rPr>
  </w:style>
  <w:style w:type="paragraph" w:customStyle="1" w:styleId="ConsNormal">
    <w:name w:val="ConsNormal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F601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FontStyle27">
    <w:name w:val="Font Style27"/>
    <w:rsid w:val="00F601E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ae">
    <w:name w:val="Hyperlink"/>
    <w:uiPriority w:val="99"/>
    <w:unhideWhenUsed/>
    <w:rsid w:val="00F601EC"/>
    <w:rPr>
      <w:color w:val="0000FF"/>
      <w:u w:val="single"/>
    </w:rPr>
  </w:style>
  <w:style w:type="paragraph" w:styleId="af">
    <w:name w:val="Body Text Indent"/>
    <w:basedOn w:val="a"/>
    <w:link w:val="af0"/>
    <w:rsid w:val="00F601EC"/>
    <w:pPr>
      <w:ind w:left="428"/>
      <w:jc w:val="both"/>
    </w:pPr>
    <w:rPr>
      <w:rFonts w:ascii="Times New Roman" w:eastAsia="Times New Roman" w:hAnsi="Times New Roman"/>
      <w:lang w:val="ru-RU"/>
    </w:rPr>
  </w:style>
  <w:style w:type="character" w:customStyle="1" w:styleId="af0">
    <w:name w:val="Основной текст с отступом Знак"/>
    <w:basedOn w:val="a0"/>
    <w:link w:val="af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F601EC"/>
    <w:pPr>
      <w:jc w:val="both"/>
    </w:pPr>
    <w:rPr>
      <w:rFonts w:ascii="Times New Roman" w:eastAsia="Times New Roman" w:hAnsi="Times New Roman"/>
      <w:lang w:val="ru-RU"/>
    </w:rPr>
  </w:style>
  <w:style w:type="character" w:customStyle="1" w:styleId="af2">
    <w:name w:val="Основной текст Знак"/>
    <w:basedOn w:val="a0"/>
    <w:link w:val="af1"/>
    <w:rsid w:val="00F601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rsid w:val="00F601EC"/>
    <w:rPr>
      <w:rFonts w:ascii="Arial" w:hAnsi="Arial" w:cs="Arial" w:hint="default"/>
      <w:sz w:val="20"/>
      <w:szCs w:val="20"/>
    </w:rPr>
  </w:style>
  <w:style w:type="character" w:styleId="af3">
    <w:name w:val="Strong"/>
    <w:qFormat/>
    <w:rsid w:val="00F601EC"/>
    <w:rPr>
      <w:b/>
      <w:bCs/>
    </w:rPr>
  </w:style>
  <w:style w:type="character" w:customStyle="1" w:styleId="11">
    <w:name w:val="Основной текст Знак1"/>
    <w:uiPriority w:val="99"/>
    <w:locked/>
    <w:rsid w:val="00F601EC"/>
    <w:rPr>
      <w:rFonts w:ascii="Arial" w:hAnsi="Arial" w:cs="Arial" w:hint="default"/>
      <w:shd w:val="clear" w:color="auto" w:fill="FFFFFF"/>
    </w:rPr>
  </w:style>
  <w:style w:type="paragraph" w:styleId="31">
    <w:name w:val="Body Text Indent 3"/>
    <w:basedOn w:val="a"/>
    <w:link w:val="32"/>
    <w:rsid w:val="00F601EC"/>
    <w:pPr>
      <w:spacing w:after="120"/>
      <w:ind w:left="283"/>
    </w:pPr>
    <w:rPr>
      <w:rFonts w:ascii="Times New Roman" w:eastAsia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F601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Гипертекстовая ссылка"/>
    <w:uiPriority w:val="99"/>
    <w:rsid w:val="00F601EC"/>
    <w:rPr>
      <w:color w:val="106BBE"/>
    </w:rPr>
  </w:style>
  <w:style w:type="character" w:customStyle="1" w:styleId="apple-converted-space">
    <w:name w:val="apple-converted-space"/>
    <w:rsid w:val="00F601EC"/>
  </w:style>
  <w:style w:type="paragraph" w:customStyle="1" w:styleId="ConsPlusNonformat">
    <w:name w:val="ConsPlusNonformat"/>
    <w:uiPriority w:val="99"/>
    <w:rsid w:val="00F601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F601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Полужирный;Интервал 0 pt"/>
    <w:rsid w:val="00F601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styleId="af5">
    <w:name w:val="FollowedHyperlink"/>
    <w:uiPriority w:val="99"/>
    <w:semiHidden/>
    <w:unhideWhenUsed/>
    <w:rsid w:val="00F601EC"/>
    <w:rPr>
      <w:color w:val="800080"/>
      <w:u w:val="single"/>
    </w:rPr>
  </w:style>
  <w:style w:type="paragraph" w:customStyle="1" w:styleId="xl65">
    <w:name w:val="xl65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xl66">
    <w:name w:val="xl66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lang w:val="ru-RU"/>
    </w:rPr>
  </w:style>
  <w:style w:type="paragraph" w:customStyle="1" w:styleId="xl67">
    <w:name w:val="xl67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68">
    <w:name w:val="xl68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69">
    <w:name w:val="xl69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color w:val="000000"/>
      <w:lang w:val="ru-RU"/>
    </w:rPr>
  </w:style>
  <w:style w:type="paragraph" w:customStyle="1" w:styleId="xl70">
    <w:name w:val="xl70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1">
    <w:name w:val="xl71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2">
    <w:name w:val="xl72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lang w:val="ru-RU"/>
    </w:rPr>
  </w:style>
  <w:style w:type="paragraph" w:customStyle="1" w:styleId="xl73">
    <w:name w:val="xl73"/>
    <w:basedOn w:val="a"/>
    <w:rsid w:val="00F601EC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4">
    <w:name w:val="xl74"/>
    <w:basedOn w:val="a"/>
    <w:rsid w:val="00F601EC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lang w:val="ru-RU"/>
    </w:rPr>
  </w:style>
  <w:style w:type="paragraph" w:customStyle="1" w:styleId="xl75">
    <w:name w:val="xl75"/>
    <w:basedOn w:val="a"/>
    <w:rsid w:val="00F60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paragraph" w:customStyle="1" w:styleId="xl76">
    <w:name w:val="xl76"/>
    <w:basedOn w:val="a"/>
    <w:rsid w:val="00F601EC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paragraph" w:customStyle="1" w:styleId="xl77">
    <w:name w:val="xl77"/>
    <w:basedOn w:val="a"/>
    <w:rsid w:val="00F601E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lang w:val="ru-RU"/>
    </w:rPr>
  </w:style>
  <w:style w:type="character" w:styleId="af6">
    <w:name w:val="annotation reference"/>
    <w:basedOn w:val="a0"/>
    <w:uiPriority w:val="99"/>
    <w:semiHidden/>
    <w:unhideWhenUsed/>
    <w:rsid w:val="001D683E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1D683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1D683E"/>
    <w:rPr>
      <w:rFonts w:ascii="Cambria" w:eastAsia="MS Mincho" w:hAnsi="Cambria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D683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D683E"/>
    <w:rPr>
      <w:rFonts w:ascii="Cambria" w:eastAsia="MS Mincho" w:hAnsi="Cambria" w:cs="Times New Roman"/>
      <w:b/>
      <w:bCs/>
      <w:sz w:val="20"/>
      <w:szCs w:val="20"/>
      <w:lang w:val="en-US" w:eastAsia="ru-RU"/>
    </w:rPr>
  </w:style>
  <w:style w:type="paragraph" w:styleId="afb">
    <w:name w:val="Revision"/>
    <w:hidden/>
    <w:uiPriority w:val="99"/>
    <w:semiHidden/>
    <w:rsid w:val="00641D4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642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30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34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962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75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1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4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81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0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0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34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34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5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2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730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3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48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7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17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22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4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2685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7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31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831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7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6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8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17B24-D9C0-4DCC-B8FE-ADFD3F344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7717</Words>
  <Characters>43993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2024-05-27T14:38:00Z</dcterms:created>
  <dcterms:modified xsi:type="dcterms:W3CDTF">2024-06-03T09:33:00Z</dcterms:modified>
</cp:coreProperties>
</file>